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7BB" w:rsidRPr="00407391" w:rsidRDefault="005977BB" w:rsidP="005977BB">
      <w:pPr>
        <w:pStyle w:val="2"/>
        <w:spacing w:after="0" w:line="240" w:lineRule="auto"/>
        <w:ind w:firstLine="709"/>
        <w:jc w:val="center"/>
        <w:rPr>
          <w:sz w:val="28"/>
          <w:szCs w:val="28"/>
        </w:rPr>
      </w:pPr>
      <w:r>
        <w:rPr>
          <w:sz w:val="28"/>
          <w:szCs w:val="28"/>
          <w:lang w:val="kk-KZ"/>
        </w:rPr>
        <w:t>ТЕРМИНДЕР МЕН АНЫҚТАМАЛАР</w:t>
      </w:r>
    </w:p>
    <w:p w:rsidR="005977BB" w:rsidRPr="00407391" w:rsidRDefault="005977BB" w:rsidP="005977BB">
      <w:pPr>
        <w:pStyle w:val="2"/>
        <w:spacing w:after="0" w:line="240" w:lineRule="auto"/>
        <w:ind w:firstLine="709"/>
        <w:jc w:val="both"/>
        <w:rPr>
          <w:sz w:val="28"/>
          <w:szCs w:val="28"/>
        </w:rPr>
      </w:pPr>
    </w:p>
    <w:p w:rsidR="005977BB" w:rsidRPr="00407391" w:rsidRDefault="005977BB" w:rsidP="005977BB">
      <w:pPr>
        <w:pStyle w:val="a3"/>
        <w:tabs>
          <w:tab w:val="left" w:pos="1100"/>
        </w:tabs>
        <w:autoSpaceDE w:val="0"/>
        <w:autoSpaceDN w:val="0"/>
        <w:spacing w:after="0"/>
        <w:ind w:firstLine="709"/>
        <w:jc w:val="both"/>
        <w:rPr>
          <w:rFonts w:eastAsia="SimSun"/>
          <w:sz w:val="28"/>
          <w:szCs w:val="28"/>
          <w:lang w:eastAsia="zh-CN"/>
        </w:rPr>
      </w:pPr>
      <w:r w:rsidRPr="00407391">
        <w:rPr>
          <w:rFonts w:eastAsia="SimSun"/>
          <w:sz w:val="28"/>
          <w:szCs w:val="28"/>
          <w:lang w:eastAsia="zh-CN"/>
        </w:rPr>
        <w:t>ЭПИЗООТ</w:t>
      </w:r>
      <w:r>
        <w:rPr>
          <w:rFonts w:eastAsia="SimSun"/>
          <w:sz w:val="28"/>
          <w:szCs w:val="28"/>
          <w:lang w:val="kk-KZ" w:eastAsia="zh-CN"/>
        </w:rPr>
        <w:t>ОЛОГИЯЛЫҚ</w:t>
      </w:r>
      <w:r w:rsidRPr="00407391">
        <w:rPr>
          <w:rFonts w:eastAsia="SimSun"/>
          <w:sz w:val="28"/>
          <w:szCs w:val="28"/>
          <w:lang w:eastAsia="zh-CN"/>
        </w:rPr>
        <w:t xml:space="preserve"> </w:t>
      </w:r>
      <w:r>
        <w:rPr>
          <w:rFonts w:eastAsia="SimSun"/>
          <w:sz w:val="28"/>
          <w:szCs w:val="28"/>
          <w:lang w:val="kk-KZ" w:eastAsia="zh-CN"/>
        </w:rPr>
        <w:t>ЖАҒДАЙ</w:t>
      </w:r>
      <w:r w:rsidRPr="00407391">
        <w:rPr>
          <w:rFonts w:eastAsia="SimSun"/>
          <w:sz w:val="28"/>
          <w:szCs w:val="28"/>
          <w:lang w:eastAsia="zh-CN"/>
        </w:rPr>
        <w:t xml:space="preserve"> – </w:t>
      </w:r>
      <w:r>
        <w:rPr>
          <w:rFonts w:eastAsia="SimSun"/>
          <w:sz w:val="28"/>
          <w:szCs w:val="28"/>
          <w:lang w:val="kk-KZ" w:eastAsia="zh-CN"/>
        </w:rPr>
        <w:t xml:space="preserve">малдардың жұқпалы ауруларының нақты аймақта, белгілі уақыт аралығындағы таралуы туралы мәліметтер жиынтығы. </w:t>
      </w:r>
    </w:p>
    <w:p w:rsidR="005977BB" w:rsidRDefault="005977BB" w:rsidP="005977BB">
      <w:pPr>
        <w:ind w:firstLine="709"/>
        <w:jc w:val="both"/>
        <w:rPr>
          <w:caps/>
          <w:sz w:val="28"/>
          <w:szCs w:val="28"/>
          <w:lang w:val="kk-KZ"/>
        </w:rPr>
      </w:pPr>
      <w:r>
        <w:rPr>
          <w:caps/>
          <w:sz w:val="28"/>
          <w:szCs w:val="28"/>
          <w:lang w:val="kk-KZ"/>
        </w:rPr>
        <w:t xml:space="preserve">эпидемиологиялық жағдай – </w:t>
      </w:r>
      <w:r>
        <w:rPr>
          <w:sz w:val="28"/>
          <w:szCs w:val="28"/>
          <w:lang w:val="kk-KZ"/>
        </w:rPr>
        <w:t xml:space="preserve">тұрғындар арасында жұқпалы аурулардың қоздырғыштарының берілу механизмінің біріне беріліп, жұқпалы аурудың пайда болуы мен таралуы. </w:t>
      </w:r>
    </w:p>
    <w:p w:rsidR="005977BB" w:rsidRPr="00E15529" w:rsidRDefault="005977BB" w:rsidP="005977BB">
      <w:pPr>
        <w:ind w:firstLine="709"/>
        <w:jc w:val="both"/>
        <w:rPr>
          <w:caps/>
          <w:sz w:val="28"/>
          <w:szCs w:val="28"/>
          <w:lang w:val="kk-KZ"/>
        </w:rPr>
      </w:pPr>
      <w:r>
        <w:rPr>
          <w:caps/>
          <w:sz w:val="28"/>
          <w:szCs w:val="28"/>
          <w:lang w:val="kk-KZ"/>
        </w:rPr>
        <w:t xml:space="preserve">тұрғындарДЫҢ аурушылдыҒЫ </w:t>
      </w:r>
      <w:r w:rsidRPr="00EE15D9">
        <w:rPr>
          <w:b/>
          <w:bCs/>
          <w:sz w:val="28"/>
          <w:szCs w:val="28"/>
          <w:lang w:val="kk-KZ"/>
        </w:rPr>
        <w:t xml:space="preserve"> </w:t>
      </w:r>
      <w:r>
        <w:rPr>
          <w:b/>
          <w:bCs/>
          <w:sz w:val="28"/>
          <w:szCs w:val="28"/>
          <w:lang w:val="kk-KZ"/>
        </w:rPr>
        <w:t xml:space="preserve">- </w:t>
      </w:r>
      <w:r w:rsidRPr="00E15529">
        <w:rPr>
          <w:bCs/>
          <w:sz w:val="28"/>
          <w:szCs w:val="28"/>
          <w:lang w:val="kk-KZ"/>
        </w:rPr>
        <w:t>белгілі бір аймақ, аудан облыс көлемінде ауруға шалдыққан адамдар санын,</w:t>
      </w:r>
      <w:r>
        <w:rPr>
          <w:bCs/>
          <w:sz w:val="28"/>
          <w:szCs w:val="28"/>
          <w:lang w:val="kk-KZ"/>
        </w:rPr>
        <w:t xml:space="preserve"> </w:t>
      </w:r>
      <w:r w:rsidRPr="00E15529">
        <w:rPr>
          <w:bCs/>
          <w:sz w:val="28"/>
          <w:szCs w:val="28"/>
          <w:lang w:val="kk-KZ"/>
        </w:rPr>
        <w:t>осы аймақтағы тұрғындардың жалпы санына бөлгендегі пайызбен шаққандағы көрсеткіш.</w:t>
      </w:r>
    </w:p>
    <w:p w:rsidR="005977BB" w:rsidRDefault="005977BB" w:rsidP="005977BB">
      <w:pPr>
        <w:ind w:firstLine="709"/>
        <w:jc w:val="both"/>
        <w:rPr>
          <w:bCs/>
          <w:sz w:val="28"/>
          <w:szCs w:val="28"/>
          <w:lang w:val="kk-KZ"/>
        </w:rPr>
      </w:pPr>
      <w:r>
        <w:rPr>
          <w:caps/>
          <w:sz w:val="28"/>
          <w:szCs w:val="28"/>
          <w:lang w:val="kk-KZ"/>
        </w:rPr>
        <w:t xml:space="preserve">МАЛДАрДЫҢ арасындағы ІНДЕТ </w:t>
      </w:r>
      <w:r w:rsidRPr="00EE15D9">
        <w:rPr>
          <w:b/>
          <w:bCs/>
          <w:sz w:val="28"/>
          <w:szCs w:val="28"/>
          <w:lang w:val="kk-KZ"/>
        </w:rPr>
        <w:t xml:space="preserve"> – </w:t>
      </w:r>
      <w:r w:rsidRPr="00EE15D9">
        <w:rPr>
          <w:bCs/>
          <w:sz w:val="28"/>
          <w:szCs w:val="28"/>
          <w:lang w:val="kk-KZ"/>
        </w:rPr>
        <w:t xml:space="preserve">малдар </w:t>
      </w:r>
      <w:r>
        <w:rPr>
          <w:bCs/>
          <w:sz w:val="28"/>
          <w:szCs w:val="28"/>
          <w:lang w:val="kk-KZ"/>
        </w:rPr>
        <w:t xml:space="preserve">жалпы саны арасындағы ауырғандарының үлестік салмағын анықтайтын көрсеткіш. Оны эпизоотикалық ошақтағы, қолайсыз пункттер мен аудандарда ауырған малдар санын жыл бойғы отардағы мал санына бөлу арқылы, пайызбен есептейді. </w:t>
      </w:r>
    </w:p>
    <w:p w:rsidR="005977BB" w:rsidRPr="005977BB" w:rsidRDefault="005977BB" w:rsidP="005977BB">
      <w:pPr>
        <w:ind w:firstLine="709"/>
        <w:jc w:val="both"/>
        <w:rPr>
          <w:sz w:val="28"/>
          <w:szCs w:val="28"/>
          <w:lang w:val="kk-KZ"/>
        </w:rPr>
      </w:pPr>
      <w:r w:rsidRPr="00EE15D9">
        <w:rPr>
          <w:sz w:val="28"/>
          <w:szCs w:val="28"/>
          <w:lang w:val="kk-KZ"/>
        </w:rPr>
        <w:t xml:space="preserve"> </w:t>
      </w:r>
      <w:r w:rsidRPr="005977BB">
        <w:rPr>
          <w:sz w:val="28"/>
          <w:szCs w:val="28"/>
          <w:lang w:val="kk-KZ"/>
        </w:rPr>
        <w:t>МОНИТОРИНГ</w:t>
      </w:r>
      <w:r w:rsidRPr="005977BB">
        <w:rPr>
          <w:b/>
          <w:bCs/>
          <w:sz w:val="28"/>
          <w:szCs w:val="28"/>
          <w:lang w:val="kk-KZ"/>
        </w:rPr>
        <w:t xml:space="preserve"> – </w:t>
      </w:r>
      <w:r w:rsidRPr="00E15529">
        <w:rPr>
          <w:bCs/>
          <w:sz w:val="28"/>
          <w:szCs w:val="28"/>
          <w:lang w:val="kk-KZ"/>
        </w:rPr>
        <w:t>аурудың преваленттілігі мен инциденттіліг</w:t>
      </w:r>
      <w:r>
        <w:rPr>
          <w:bCs/>
          <w:sz w:val="28"/>
          <w:szCs w:val="28"/>
          <w:lang w:val="kk-KZ"/>
        </w:rPr>
        <w:t>ін</w:t>
      </w:r>
      <w:r w:rsidRPr="00E15529">
        <w:rPr>
          <w:bCs/>
          <w:sz w:val="28"/>
          <w:szCs w:val="28"/>
          <w:lang w:val="kk-KZ"/>
        </w:rPr>
        <w:t xml:space="preserve"> оқиғалығын </w:t>
      </w:r>
      <w:r>
        <w:rPr>
          <w:bCs/>
          <w:sz w:val="28"/>
          <w:szCs w:val="28"/>
          <w:lang w:val="kk-KZ"/>
        </w:rPr>
        <w:t xml:space="preserve">бағалау мақсатында жұқпа жұқтырылған популяцияны ұзақ уақыт және жоспарлы түрде бақылау. Аурумен күресу бағдарламасында оның мағынасы – жүргізіліп жатқан шаралардың тиімділігін бағалау. Кең ауқымда алсақ – популяциядағы денсаулық статусын бақылаудың кез келген шарасы. </w:t>
      </w:r>
    </w:p>
    <w:p w:rsidR="005977BB" w:rsidRDefault="005977BB" w:rsidP="005977BB">
      <w:pPr>
        <w:ind w:firstLine="709"/>
        <w:jc w:val="both"/>
        <w:rPr>
          <w:sz w:val="28"/>
          <w:szCs w:val="28"/>
          <w:lang w:val="kk-KZ"/>
        </w:rPr>
      </w:pPr>
      <w:r w:rsidRPr="008E7F67">
        <w:rPr>
          <w:sz w:val="28"/>
          <w:szCs w:val="28"/>
          <w:lang w:val="kk-KZ"/>
        </w:rPr>
        <w:t xml:space="preserve">ДЕЗИНФЕКЦИЯ – </w:t>
      </w:r>
      <w:r>
        <w:rPr>
          <w:sz w:val="28"/>
          <w:szCs w:val="28"/>
          <w:lang w:val="kk-KZ"/>
        </w:rPr>
        <w:t xml:space="preserve">патогенді микроорганзмдерді жою әдістері мен құралдары туралы ілім, әртүрлі объектілерді залалсыздандырудың теориясы мен практикасындағы сұрақтарды әзірлейтін, дезинфекциялаушы заттың микроб клеткасына әсер ету механизмін, сонымен қатар жұқпалы аурулардың тасымалдаушыларын жою жолдары туралы қарастырады.  </w:t>
      </w:r>
    </w:p>
    <w:p w:rsidR="005977BB" w:rsidRPr="008E7F67" w:rsidRDefault="005977BB" w:rsidP="005977BB">
      <w:pPr>
        <w:ind w:firstLine="709"/>
        <w:jc w:val="both"/>
        <w:rPr>
          <w:sz w:val="28"/>
          <w:szCs w:val="28"/>
          <w:lang w:val="kk-KZ"/>
        </w:rPr>
      </w:pPr>
      <w:r w:rsidRPr="008D33C1">
        <w:rPr>
          <w:sz w:val="28"/>
          <w:szCs w:val="28"/>
          <w:lang w:val="kk-KZ"/>
        </w:rPr>
        <w:t>ЗООНОЗДАР  (zoon - хайуан, nozos - ауру) - қоздырғыштың резервуары хайуанаттар болып есептелетін аурулар.</w:t>
      </w:r>
    </w:p>
    <w:p w:rsidR="005977BB" w:rsidRPr="00407391" w:rsidRDefault="005977BB" w:rsidP="005977BB">
      <w:pPr>
        <w:ind w:firstLine="709"/>
        <w:jc w:val="both"/>
        <w:rPr>
          <w:sz w:val="28"/>
          <w:szCs w:val="28"/>
          <w:lang w:val="kk-KZ"/>
        </w:rPr>
      </w:pPr>
      <w:r w:rsidRPr="0012170B">
        <w:rPr>
          <w:sz w:val="28"/>
          <w:szCs w:val="28"/>
          <w:lang w:val="kk-KZ"/>
        </w:rPr>
        <w:t xml:space="preserve">ШТАММ – </w:t>
      </w:r>
      <w:r>
        <w:rPr>
          <w:sz w:val="28"/>
          <w:szCs w:val="28"/>
          <w:lang w:val="kk-KZ"/>
        </w:rPr>
        <w:t>белгілі</w:t>
      </w:r>
      <w:r w:rsidRPr="0012170B">
        <w:rPr>
          <w:sz w:val="28"/>
          <w:szCs w:val="28"/>
          <w:lang w:val="kk-KZ"/>
        </w:rPr>
        <w:t>-</w:t>
      </w:r>
      <w:r>
        <w:rPr>
          <w:sz w:val="28"/>
          <w:szCs w:val="28"/>
          <w:lang w:val="kk-KZ"/>
        </w:rPr>
        <w:t xml:space="preserve">бір көзден бөлінген және қайта себу кезінде сақталатын, бірегей морфологиялық және биологиялық қасиеттері ұқсас микроағзалардың генетикалық біртекті дақылы. </w:t>
      </w:r>
    </w:p>
    <w:p w:rsidR="005977BB" w:rsidRPr="001076D9" w:rsidRDefault="005977BB" w:rsidP="005977BB">
      <w:pPr>
        <w:ind w:firstLine="709"/>
        <w:jc w:val="both"/>
        <w:rPr>
          <w:spacing w:val="-4"/>
          <w:sz w:val="28"/>
          <w:szCs w:val="28"/>
          <w:lang w:val="kk-KZ"/>
        </w:rPr>
      </w:pPr>
      <w:r w:rsidRPr="001076D9">
        <w:rPr>
          <w:caps/>
          <w:sz w:val="28"/>
          <w:szCs w:val="28"/>
          <w:lang w:val="kk-KZ"/>
        </w:rPr>
        <w:t xml:space="preserve">Идентификация – </w:t>
      </w:r>
      <w:r>
        <w:rPr>
          <w:sz w:val="28"/>
          <w:szCs w:val="28"/>
          <w:lang w:val="kk-KZ"/>
        </w:rPr>
        <w:t xml:space="preserve">оның құрам қасиетін зерттеу негізінде микроорганизмнің қай түрге жататыны анықтау. </w:t>
      </w: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977BB" w:rsidRDefault="005977BB" w:rsidP="005977BB">
      <w:pPr>
        <w:ind w:firstLine="709"/>
        <w:contextualSpacing/>
        <w:jc w:val="both"/>
        <w:rPr>
          <w:sz w:val="28"/>
          <w:szCs w:val="28"/>
          <w:lang w:val="kk-KZ"/>
        </w:rPr>
      </w:pPr>
      <w:r>
        <w:rPr>
          <w:sz w:val="28"/>
          <w:szCs w:val="28"/>
          <w:lang w:val="kk-KZ"/>
        </w:rPr>
        <w:t xml:space="preserve">Соңғы жылдары эколог-болжаушылар арасында мониторинг жасау мәселесіне көп көңіл бөлінуде. </w:t>
      </w:r>
      <w:r w:rsidRPr="00331D6D">
        <w:rPr>
          <w:bCs/>
          <w:color w:val="000000"/>
          <w:sz w:val="28"/>
          <w:szCs w:val="28"/>
          <w:lang w:val="kk-KZ"/>
        </w:rPr>
        <w:t>Мониторинг</w:t>
      </w:r>
      <w:r>
        <w:rPr>
          <w:bCs/>
          <w:color w:val="000000"/>
          <w:sz w:val="28"/>
          <w:szCs w:val="28"/>
          <w:lang w:val="kk-KZ"/>
        </w:rPr>
        <w:t xml:space="preserve"> </w:t>
      </w:r>
      <w:r w:rsidRPr="00331D6D">
        <w:rPr>
          <w:color w:val="000000"/>
          <w:sz w:val="28"/>
          <w:szCs w:val="28"/>
          <w:lang w:val="kk-KZ"/>
        </w:rPr>
        <w:t>(</w:t>
      </w:r>
      <w:r w:rsidRPr="00331D6D">
        <w:rPr>
          <w:sz w:val="28"/>
          <w:szCs w:val="28"/>
        </w:rPr>
        <w:fldChar w:fldCharType="begin"/>
      </w:r>
      <w:r w:rsidRPr="00331D6D">
        <w:rPr>
          <w:sz w:val="28"/>
          <w:szCs w:val="28"/>
          <w:lang w:val="kk-KZ"/>
        </w:rPr>
        <w:instrText xml:space="preserve"> HYPERLINK "http://kk.wikipedia.org/wiki/%D0%90%D2%93%D1%8B%D0%BB%D1%88%D1%8B%D0%BD_%D1%82%D1%96%D0%BB%D1%96" \o "Ағылшын тілі" </w:instrText>
      </w:r>
      <w:r w:rsidRPr="00331D6D">
        <w:rPr>
          <w:sz w:val="28"/>
          <w:szCs w:val="28"/>
        </w:rPr>
        <w:fldChar w:fldCharType="separate"/>
      </w:r>
      <w:r w:rsidRPr="00331D6D">
        <w:rPr>
          <w:rStyle w:val="a7"/>
          <w:rFonts w:eastAsia="Batang"/>
          <w:sz w:val="28"/>
          <w:szCs w:val="28"/>
          <w:lang w:val="kk-KZ"/>
        </w:rPr>
        <w:t>ағылш.</w:t>
      </w:r>
      <w:r w:rsidRPr="00331D6D">
        <w:rPr>
          <w:sz w:val="28"/>
          <w:szCs w:val="28"/>
        </w:rPr>
        <w:fldChar w:fldCharType="end"/>
      </w:r>
      <w:r>
        <w:rPr>
          <w:color w:val="000000"/>
          <w:sz w:val="28"/>
          <w:szCs w:val="28"/>
          <w:lang w:val="kk-KZ"/>
        </w:rPr>
        <w:t xml:space="preserve"> </w:t>
      </w:r>
      <w:r w:rsidRPr="00331D6D">
        <w:rPr>
          <w:i/>
          <w:iCs/>
          <w:color w:val="000000"/>
          <w:sz w:val="28"/>
          <w:szCs w:val="28"/>
          <w:lang w:val="kk-KZ"/>
        </w:rPr>
        <w:t xml:space="preserve">monіtor – </w:t>
      </w:r>
      <w:r w:rsidRPr="00632507">
        <w:rPr>
          <w:iCs/>
          <w:color w:val="000000"/>
          <w:sz w:val="28"/>
          <w:szCs w:val="28"/>
          <w:lang w:val="kk-KZ"/>
        </w:rPr>
        <w:t>қараушы, қадағалаушы, күні бұрын ескерту, сақтандыру</w:t>
      </w:r>
      <w:r w:rsidRPr="00331D6D">
        <w:rPr>
          <w:color w:val="000000"/>
          <w:sz w:val="28"/>
          <w:szCs w:val="28"/>
          <w:lang w:val="kk-KZ"/>
        </w:rPr>
        <w:t>)</w:t>
      </w:r>
      <w:r>
        <w:rPr>
          <w:color w:val="000000"/>
          <w:sz w:val="28"/>
          <w:szCs w:val="28"/>
          <w:lang w:val="kk-KZ"/>
        </w:rPr>
        <w:t xml:space="preserve"> </w:t>
      </w:r>
      <w:r w:rsidRPr="00331D6D">
        <w:rPr>
          <w:color w:val="000000"/>
          <w:sz w:val="28"/>
          <w:szCs w:val="28"/>
          <w:lang w:val="kk-KZ"/>
        </w:rPr>
        <w:t>– қоршаған табиғи орта жағдайының антропогендік факторлардың әсер-ықпалынан өзгеруін болжау мен бағалаудың, бақылаудың кешенді жүйесі. Мониторинг термині Б</w:t>
      </w:r>
      <w:r>
        <w:rPr>
          <w:color w:val="000000"/>
          <w:sz w:val="28"/>
          <w:szCs w:val="28"/>
          <w:lang w:val="kk-KZ"/>
        </w:rPr>
        <w:t>ҰҰ</w:t>
      </w:r>
      <w:r w:rsidRPr="00331D6D">
        <w:rPr>
          <w:color w:val="000000"/>
          <w:sz w:val="28"/>
          <w:szCs w:val="28"/>
          <w:lang w:val="kk-KZ"/>
        </w:rPr>
        <w:t>-ның қоршаған орта жөніндегі</w:t>
      </w:r>
      <w:r w:rsidRPr="00331D6D">
        <w:rPr>
          <w:rStyle w:val="apple-converted-space"/>
          <w:color w:val="000000"/>
          <w:sz w:val="28"/>
          <w:szCs w:val="28"/>
          <w:lang w:val="kk-KZ"/>
        </w:rPr>
        <w:t> </w:t>
      </w:r>
      <w:hyperlink r:id="rId5" w:tooltip="Стокгольм" w:history="1">
        <w:r w:rsidRPr="00331D6D">
          <w:rPr>
            <w:rStyle w:val="a7"/>
            <w:rFonts w:eastAsia="Batang"/>
            <w:sz w:val="28"/>
            <w:szCs w:val="28"/>
            <w:lang w:val="kk-KZ"/>
          </w:rPr>
          <w:t>Стокгольмдегі</w:t>
        </w:r>
      </w:hyperlink>
      <w:r>
        <w:rPr>
          <w:sz w:val="28"/>
          <w:szCs w:val="28"/>
          <w:lang w:val="kk-KZ"/>
        </w:rPr>
        <w:t xml:space="preserve"> </w:t>
      </w:r>
      <w:hyperlink r:id="rId6" w:tooltip="Конференция" w:history="1">
        <w:r w:rsidRPr="00331D6D">
          <w:rPr>
            <w:rStyle w:val="a7"/>
            <w:rFonts w:eastAsia="Batang"/>
            <w:sz w:val="28"/>
            <w:szCs w:val="28"/>
            <w:lang w:val="kk-KZ"/>
          </w:rPr>
          <w:t>конференциясының</w:t>
        </w:r>
      </w:hyperlink>
      <w:r>
        <w:rPr>
          <w:sz w:val="28"/>
          <w:szCs w:val="28"/>
          <w:lang w:val="kk-KZ"/>
        </w:rPr>
        <w:t xml:space="preserve"> </w:t>
      </w:r>
      <w:r w:rsidRPr="00331D6D">
        <w:rPr>
          <w:color w:val="000000"/>
          <w:sz w:val="28"/>
          <w:szCs w:val="28"/>
          <w:lang w:val="kk-KZ"/>
        </w:rPr>
        <w:t>алдында  “</w:t>
      </w:r>
      <w:r w:rsidRPr="00331D6D">
        <w:rPr>
          <w:i/>
          <w:iCs/>
          <w:color w:val="000000"/>
          <w:sz w:val="28"/>
          <w:szCs w:val="28"/>
          <w:lang w:val="kk-KZ"/>
        </w:rPr>
        <w:t>бақылау</w:t>
      </w:r>
      <w:r w:rsidRPr="00331D6D">
        <w:rPr>
          <w:color w:val="000000"/>
          <w:sz w:val="28"/>
          <w:szCs w:val="28"/>
          <w:lang w:val="kk-KZ"/>
        </w:rPr>
        <w:t xml:space="preserve">” ұғымына толықтыру ретінде пайда болды. Адамдардың іс-әрекеттеріне байланысты </w:t>
      </w:r>
      <w:r>
        <w:rPr>
          <w:color w:val="000000"/>
          <w:sz w:val="28"/>
          <w:szCs w:val="28"/>
          <w:lang w:val="kk-KZ"/>
        </w:rPr>
        <w:t>м</w:t>
      </w:r>
      <w:r w:rsidRPr="00331D6D">
        <w:rPr>
          <w:color w:val="000000"/>
          <w:sz w:val="28"/>
          <w:szCs w:val="28"/>
          <w:lang w:val="kk-KZ"/>
        </w:rPr>
        <w:t xml:space="preserve">ониторингке деген қажеттілік артуда. </w:t>
      </w:r>
      <w:r>
        <w:rPr>
          <w:color w:val="000000"/>
          <w:sz w:val="28"/>
          <w:szCs w:val="28"/>
          <w:lang w:val="kk-KZ"/>
        </w:rPr>
        <w:t>С</w:t>
      </w:r>
      <w:r w:rsidRPr="00331D6D">
        <w:rPr>
          <w:color w:val="000000"/>
          <w:sz w:val="28"/>
          <w:szCs w:val="28"/>
          <w:lang w:val="kk-KZ"/>
        </w:rPr>
        <w:t>оңғы 10 жылдың ішінде 4 млн-нан артық жаңа хим</w:t>
      </w:r>
      <w:r>
        <w:rPr>
          <w:color w:val="000000"/>
          <w:sz w:val="28"/>
          <w:szCs w:val="28"/>
          <w:lang w:val="kk-KZ"/>
        </w:rPr>
        <w:t>иялық</w:t>
      </w:r>
      <w:r w:rsidRPr="00331D6D">
        <w:rPr>
          <w:color w:val="000000"/>
          <w:sz w:val="28"/>
          <w:szCs w:val="28"/>
          <w:lang w:val="kk-KZ"/>
        </w:rPr>
        <w:t xml:space="preserve"> қосылыстар синтезделген, жыл сайын 30 мыңдай әр түрлі химиялық заттар өндіріледі.</w:t>
      </w:r>
      <w:r>
        <w:rPr>
          <w:color w:val="000000"/>
          <w:sz w:val="28"/>
          <w:szCs w:val="28"/>
          <w:lang w:val="kk-KZ"/>
        </w:rPr>
        <w:t xml:space="preserve"> </w:t>
      </w:r>
      <w:r w:rsidRPr="00331D6D">
        <w:rPr>
          <w:color w:val="000000"/>
          <w:sz w:val="28"/>
          <w:szCs w:val="28"/>
          <w:lang w:val="kk-KZ"/>
        </w:rPr>
        <w:t xml:space="preserve">Мониторингтің: базалық, ғаламдық, аймақтық,  ғарыштық, т.б. деңгейдегі түрлері бар. Базалық </w:t>
      </w:r>
      <w:r>
        <w:rPr>
          <w:color w:val="000000"/>
          <w:sz w:val="28"/>
          <w:szCs w:val="28"/>
          <w:lang w:val="kk-KZ"/>
        </w:rPr>
        <w:t>м</w:t>
      </w:r>
      <w:r w:rsidRPr="00331D6D">
        <w:rPr>
          <w:color w:val="000000"/>
          <w:sz w:val="28"/>
          <w:szCs w:val="28"/>
          <w:lang w:val="kk-KZ"/>
        </w:rPr>
        <w:t>ониторинг – жалпы</w:t>
      </w:r>
      <w:r>
        <w:rPr>
          <w:color w:val="000000"/>
          <w:sz w:val="28"/>
          <w:szCs w:val="28"/>
          <w:lang w:val="kk-KZ"/>
        </w:rPr>
        <w:t xml:space="preserve"> </w:t>
      </w:r>
      <w:hyperlink r:id="rId7" w:tooltip="Биосфера" w:history="1">
        <w:r w:rsidRPr="00331D6D">
          <w:rPr>
            <w:rStyle w:val="a7"/>
            <w:rFonts w:eastAsia="Batang"/>
            <w:sz w:val="28"/>
            <w:szCs w:val="28"/>
            <w:lang w:val="kk-KZ"/>
          </w:rPr>
          <w:t>биосфераның</w:t>
        </w:r>
      </w:hyperlink>
      <w:r>
        <w:rPr>
          <w:rStyle w:val="apple-converted-space"/>
          <w:sz w:val="28"/>
          <w:szCs w:val="28"/>
          <w:lang w:val="kk-KZ"/>
        </w:rPr>
        <w:t xml:space="preserve"> </w:t>
      </w:r>
      <w:r w:rsidRPr="00331D6D">
        <w:rPr>
          <w:color w:val="000000"/>
          <w:sz w:val="28"/>
          <w:szCs w:val="28"/>
          <w:lang w:val="kk-KZ"/>
        </w:rPr>
        <w:t xml:space="preserve">табиғи құбылыстарына бақылау жүргізу. Ғаламдық </w:t>
      </w:r>
      <w:r>
        <w:rPr>
          <w:color w:val="000000"/>
          <w:sz w:val="28"/>
          <w:szCs w:val="28"/>
          <w:lang w:val="kk-KZ"/>
        </w:rPr>
        <w:t>м</w:t>
      </w:r>
      <w:r w:rsidRPr="00331D6D">
        <w:rPr>
          <w:color w:val="000000"/>
          <w:sz w:val="28"/>
          <w:szCs w:val="28"/>
          <w:lang w:val="kk-KZ"/>
        </w:rPr>
        <w:t>ониторинг – Жер биосферасы мен оның</w:t>
      </w:r>
      <w:r>
        <w:rPr>
          <w:color w:val="000000"/>
          <w:sz w:val="28"/>
          <w:szCs w:val="28"/>
          <w:lang w:val="kk-KZ"/>
        </w:rPr>
        <w:t xml:space="preserve"> </w:t>
      </w:r>
      <w:hyperlink r:id="rId8" w:tooltip="Экосфера (мұндай бет жоқ)" w:history="1">
        <w:r w:rsidRPr="00331D6D">
          <w:rPr>
            <w:rStyle w:val="a7"/>
            <w:rFonts w:eastAsia="Batang"/>
            <w:sz w:val="28"/>
            <w:szCs w:val="28"/>
            <w:lang w:val="kk-KZ"/>
          </w:rPr>
          <w:t>экосферасындағы</w:t>
        </w:r>
      </w:hyperlink>
      <w:r>
        <w:rPr>
          <w:sz w:val="28"/>
          <w:szCs w:val="28"/>
          <w:lang w:val="kk-KZ"/>
        </w:rPr>
        <w:t xml:space="preserve"> </w:t>
      </w:r>
      <w:r w:rsidRPr="00331D6D">
        <w:rPr>
          <w:color w:val="000000"/>
          <w:sz w:val="28"/>
          <w:szCs w:val="28"/>
          <w:lang w:val="kk-KZ"/>
        </w:rPr>
        <w:t xml:space="preserve">жалпы әлемдік </w:t>
      </w:r>
      <w:r>
        <w:rPr>
          <w:color w:val="000000"/>
          <w:sz w:val="28"/>
          <w:szCs w:val="28"/>
          <w:lang w:val="kk-KZ"/>
        </w:rPr>
        <w:t>үрдіс</w:t>
      </w:r>
      <w:r w:rsidRPr="00331D6D">
        <w:rPr>
          <w:color w:val="000000"/>
          <w:sz w:val="28"/>
          <w:szCs w:val="28"/>
          <w:lang w:val="kk-KZ"/>
        </w:rPr>
        <w:t xml:space="preserve">тер мен құбылыстарды бақылау. Аймақтық </w:t>
      </w:r>
      <w:r>
        <w:rPr>
          <w:color w:val="000000"/>
          <w:sz w:val="28"/>
          <w:szCs w:val="28"/>
          <w:lang w:val="kk-KZ"/>
        </w:rPr>
        <w:t>м</w:t>
      </w:r>
      <w:r w:rsidRPr="00331D6D">
        <w:rPr>
          <w:color w:val="000000"/>
          <w:sz w:val="28"/>
          <w:szCs w:val="28"/>
          <w:lang w:val="kk-KZ"/>
        </w:rPr>
        <w:t xml:space="preserve">ониторинг – белгілі бір аймақтағы экологиялық </w:t>
      </w:r>
      <w:r>
        <w:rPr>
          <w:color w:val="000000"/>
          <w:sz w:val="28"/>
          <w:szCs w:val="28"/>
          <w:lang w:val="kk-KZ"/>
        </w:rPr>
        <w:t>үрдістер</w:t>
      </w:r>
      <w:r w:rsidRPr="00331D6D">
        <w:rPr>
          <w:color w:val="000000"/>
          <w:sz w:val="28"/>
          <w:szCs w:val="28"/>
          <w:lang w:val="kk-KZ"/>
        </w:rPr>
        <w:t xml:space="preserve"> мен құбылыстарды бақылау</w:t>
      </w:r>
      <w:r>
        <w:rPr>
          <w:color w:val="000000"/>
          <w:sz w:val="28"/>
          <w:szCs w:val="28"/>
          <w:lang w:val="kk-KZ"/>
        </w:rPr>
        <w:t xml:space="preserve">. </w:t>
      </w:r>
      <w:r w:rsidRPr="00331D6D">
        <w:rPr>
          <w:color w:val="000000"/>
          <w:sz w:val="28"/>
          <w:szCs w:val="28"/>
          <w:lang w:val="kk-KZ"/>
        </w:rPr>
        <w:t xml:space="preserve"> </w:t>
      </w:r>
      <w:r w:rsidRPr="00331D6D">
        <w:rPr>
          <w:sz w:val="28"/>
          <w:szCs w:val="28"/>
          <w:shd w:val="clear" w:color="auto" w:fill="FFFFFF"/>
          <w:lang w:val="kk-KZ"/>
        </w:rPr>
        <w:t xml:space="preserve">Қоршаған ортаның </w:t>
      </w:r>
      <w:r>
        <w:rPr>
          <w:sz w:val="28"/>
          <w:szCs w:val="28"/>
          <w:shd w:val="clear" w:color="auto" w:fill="FFFFFF"/>
          <w:lang w:val="kk-KZ"/>
        </w:rPr>
        <w:t>м</w:t>
      </w:r>
      <w:r w:rsidRPr="00331D6D">
        <w:rPr>
          <w:sz w:val="28"/>
          <w:szCs w:val="28"/>
          <w:shd w:val="clear" w:color="auto" w:fill="FFFFFF"/>
          <w:lang w:val="kk-KZ"/>
        </w:rPr>
        <w:t>ониторингі – адамдардың тіршілік ететін орта жағдайын бақылау арқылы, адамдарға табиғатта болып жататын қауіп-қатерлерді алдын ала ескерту үшін қажет. Мониторингтік бақылаулар биосфералық қорықтарда да жүргізіледі. Мониторинг қызметі көптеген елдерде ұйымдастырылған</w:t>
      </w:r>
      <w:r>
        <w:rPr>
          <w:sz w:val="28"/>
          <w:szCs w:val="28"/>
          <w:shd w:val="clear" w:color="auto" w:fill="FFFFFF"/>
          <w:lang w:val="kk-KZ"/>
        </w:rPr>
        <w:t>,</w:t>
      </w:r>
      <w:r w:rsidRPr="00331D6D">
        <w:rPr>
          <w:sz w:val="28"/>
          <w:szCs w:val="28"/>
          <w:shd w:val="clear" w:color="auto" w:fill="FFFFFF"/>
          <w:lang w:val="kk-KZ"/>
        </w:rPr>
        <w:t xml:space="preserve"> </w:t>
      </w:r>
      <w:r w:rsidRPr="004B6CF4">
        <w:rPr>
          <w:sz w:val="28"/>
          <w:szCs w:val="28"/>
          <w:shd w:val="clear" w:color="auto" w:fill="FFFFFF"/>
          <w:lang w:val="kk-KZ"/>
        </w:rPr>
        <w:t xml:space="preserve"> дүниежүзілік мониторингі ортасы </w:t>
      </w:r>
      <w:r>
        <w:rPr>
          <w:sz w:val="28"/>
          <w:szCs w:val="28"/>
          <w:shd w:val="clear" w:color="auto" w:fill="FFFFFF"/>
          <w:lang w:val="kk-KZ"/>
        </w:rPr>
        <w:t xml:space="preserve">жұмыс атқарады </w:t>
      </w:r>
      <w:r>
        <w:rPr>
          <w:sz w:val="28"/>
          <w:szCs w:val="28"/>
          <w:lang w:val="kk-KZ"/>
        </w:rPr>
        <w:t>[8].</w:t>
      </w:r>
      <w:r w:rsidRPr="005D4BE7">
        <w:rPr>
          <w:sz w:val="28"/>
          <w:szCs w:val="28"/>
          <w:lang w:val="kk-KZ"/>
        </w:rPr>
        <w:t xml:space="preserve"> </w:t>
      </w:r>
    </w:p>
    <w:p w:rsidR="005977BB" w:rsidRPr="004671F3" w:rsidRDefault="005977BB" w:rsidP="005977BB">
      <w:pPr>
        <w:ind w:firstLine="709"/>
        <w:jc w:val="both"/>
        <w:rPr>
          <w:sz w:val="28"/>
          <w:szCs w:val="28"/>
          <w:lang w:val="kk-KZ"/>
        </w:rPr>
      </w:pPr>
      <w:r>
        <w:rPr>
          <w:sz w:val="28"/>
          <w:szCs w:val="28"/>
          <w:lang w:val="kk-KZ"/>
        </w:rPr>
        <w:t>Эпидемиологиялық, эпизотологиялық мониторинг -</w:t>
      </w:r>
      <w:r w:rsidRPr="004671F3">
        <w:rPr>
          <w:b/>
          <w:bCs/>
          <w:sz w:val="28"/>
          <w:szCs w:val="28"/>
          <w:lang w:val="kk-KZ"/>
        </w:rPr>
        <w:t xml:space="preserve"> </w:t>
      </w:r>
      <w:r w:rsidRPr="00E15529">
        <w:rPr>
          <w:bCs/>
          <w:sz w:val="28"/>
          <w:szCs w:val="28"/>
          <w:lang w:val="kk-KZ"/>
        </w:rPr>
        <w:t>аурудың преваленттілігі мен инциденттіліг</w:t>
      </w:r>
      <w:r>
        <w:rPr>
          <w:bCs/>
          <w:sz w:val="28"/>
          <w:szCs w:val="28"/>
          <w:lang w:val="kk-KZ"/>
        </w:rPr>
        <w:t>ін</w:t>
      </w:r>
      <w:r w:rsidRPr="00E15529">
        <w:rPr>
          <w:bCs/>
          <w:sz w:val="28"/>
          <w:szCs w:val="28"/>
          <w:lang w:val="kk-KZ"/>
        </w:rPr>
        <w:t xml:space="preserve"> оқиғалығын </w:t>
      </w:r>
      <w:r>
        <w:rPr>
          <w:bCs/>
          <w:sz w:val="28"/>
          <w:szCs w:val="28"/>
          <w:lang w:val="kk-KZ"/>
        </w:rPr>
        <w:t xml:space="preserve">бағалау мақсатында инфекция  жұқтырылған популяцияны ұзақ уақыт және жоспарлы түрде бақылау. Аурумен күресу бағдарламасында оның мағынасы – жүргізіліп жатқан шаралардың тиімділігін бағалау. Кең ауқымда алсақ – популяциядағы денсаулық статусын бақылаудың кез келген шарасы. Ветеринарлық қызметтің жұмысы малдардың жұқпалы, жаппай ауруларын жою, мал шаруашылығында азық түлік тағы басқа шаруашылық өнімдерінің қауіпсіздігін қамтамасыз етуге, тұрғындарды адамдар мен малдарға ортақ аурулардан қорғауға бағытталған. </w:t>
      </w:r>
    </w:p>
    <w:p w:rsidR="005977BB" w:rsidRPr="00331D6D" w:rsidRDefault="005977BB" w:rsidP="005977BB">
      <w:pPr>
        <w:ind w:firstLine="709"/>
        <w:contextualSpacing/>
        <w:jc w:val="both"/>
        <w:rPr>
          <w:sz w:val="28"/>
          <w:szCs w:val="28"/>
          <w:lang w:val="kk-KZ"/>
        </w:rPr>
      </w:pPr>
      <w:r>
        <w:rPr>
          <w:sz w:val="28"/>
          <w:szCs w:val="28"/>
          <w:shd w:val="clear" w:color="auto" w:fill="FFFFFF"/>
          <w:lang w:val="kk-KZ"/>
        </w:rPr>
        <w:t xml:space="preserve">Мониторинг белгіленген критериилермен көрметкіштермен салыстыра отырып, нысанның параметрлерін бақылау мен тіркеудің үздіксіз үрдісі. </w:t>
      </w:r>
    </w:p>
    <w:p w:rsidR="005977BB" w:rsidRDefault="005977BB" w:rsidP="005977BB">
      <w:pPr>
        <w:autoSpaceDE w:val="0"/>
        <w:autoSpaceDN w:val="0"/>
        <w:adjustRightInd w:val="0"/>
        <w:ind w:firstLine="709"/>
        <w:jc w:val="both"/>
        <w:rPr>
          <w:sz w:val="28"/>
          <w:szCs w:val="28"/>
          <w:lang w:val="kk-KZ"/>
        </w:rPr>
      </w:pPr>
      <w:r w:rsidRPr="008D33C1">
        <w:rPr>
          <w:sz w:val="28"/>
          <w:szCs w:val="28"/>
          <w:lang w:val="kk-KZ"/>
        </w:rPr>
        <w:t>Бруцеллёз - Brucella тұқымдастығына жататын бактериялармен</w:t>
      </w:r>
      <w:r>
        <w:rPr>
          <w:sz w:val="28"/>
          <w:szCs w:val="28"/>
          <w:lang w:val="kk-KZ"/>
        </w:rPr>
        <w:t xml:space="preserve"> </w:t>
      </w:r>
      <w:r w:rsidRPr="008D33C1">
        <w:rPr>
          <w:bCs/>
          <w:sz w:val="28"/>
          <w:szCs w:val="28"/>
          <w:lang w:val="kk-KZ"/>
        </w:rPr>
        <w:t xml:space="preserve">қоздырылатын, </w:t>
      </w:r>
      <w:r w:rsidRPr="008D33C1">
        <w:rPr>
          <w:sz w:val="28"/>
          <w:szCs w:val="28"/>
          <w:lang w:val="kk-KZ"/>
        </w:rPr>
        <w:t xml:space="preserve">зооноздар тобына жататын, жедел және </w:t>
      </w:r>
      <w:r w:rsidRPr="008D33C1">
        <w:rPr>
          <w:bCs/>
          <w:sz w:val="28"/>
          <w:szCs w:val="28"/>
          <w:lang w:val="kk-KZ"/>
        </w:rPr>
        <w:t xml:space="preserve">созылмалы </w:t>
      </w:r>
      <w:r w:rsidRPr="008D33C1">
        <w:rPr>
          <w:sz w:val="28"/>
          <w:szCs w:val="28"/>
          <w:lang w:val="kk-KZ"/>
        </w:rPr>
        <w:t>түрлерінде өтетін инфекциялық-аллергиялық ауру.</w:t>
      </w:r>
      <w:r>
        <w:rPr>
          <w:sz w:val="28"/>
          <w:szCs w:val="28"/>
          <w:lang w:val="kk-KZ"/>
        </w:rPr>
        <w:t xml:space="preserve"> </w:t>
      </w:r>
      <w:r w:rsidRPr="008D33C1">
        <w:rPr>
          <w:bCs/>
          <w:sz w:val="28"/>
          <w:szCs w:val="28"/>
          <w:lang w:val="kk-KZ"/>
        </w:rPr>
        <w:t xml:space="preserve">Аурудың </w:t>
      </w:r>
      <w:r w:rsidRPr="008D33C1">
        <w:rPr>
          <w:sz w:val="28"/>
          <w:szCs w:val="28"/>
          <w:lang w:val="kk-KZ"/>
        </w:rPr>
        <w:t>жедел түрі токсико-бактериемиялық инфекция ретінде,</w:t>
      </w:r>
      <w:r>
        <w:rPr>
          <w:sz w:val="28"/>
          <w:szCs w:val="28"/>
          <w:lang w:val="kk-KZ"/>
        </w:rPr>
        <w:t xml:space="preserve"> </w:t>
      </w:r>
      <w:r w:rsidRPr="008D33C1">
        <w:rPr>
          <w:sz w:val="28"/>
          <w:szCs w:val="28"/>
          <w:lang w:val="kk-KZ"/>
        </w:rPr>
        <w:t>ал созылмалы турі полиморфты клиникалық көріністерімен</w:t>
      </w:r>
      <w:r>
        <w:rPr>
          <w:sz w:val="28"/>
          <w:szCs w:val="28"/>
          <w:lang w:val="kk-KZ"/>
        </w:rPr>
        <w:t xml:space="preserve"> </w:t>
      </w:r>
      <w:r w:rsidRPr="008D33C1">
        <w:rPr>
          <w:bCs/>
          <w:sz w:val="28"/>
          <w:szCs w:val="28"/>
          <w:lang w:val="kk-KZ"/>
        </w:rPr>
        <w:t xml:space="preserve">сипатталып, </w:t>
      </w:r>
      <w:r w:rsidRPr="008D33C1">
        <w:rPr>
          <w:sz w:val="28"/>
          <w:szCs w:val="28"/>
          <w:lang w:val="kk-KZ"/>
        </w:rPr>
        <w:t>көбінесе тірек-қимыл, орталық және перифериялық жүйке ж</w:t>
      </w:r>
      <w:r>
        <w:rPr>
          <w:sz w:val="28"/>
          <w:szCs w:val="28"/>
          <w:lang w:val="kk-KZ"/>
        </w:rPr>
        <w:t>ү</w:t>
      </w:r>
      <w:r w:rsidRPr="008D33C1">
        <w:rPr>
          <w:sz w:val="28"/>
          <w:szCs w:val="28"/>
          <w:lang w:val="kk-KZ"/>
        </w:rPr>
        <w:t xml:space="preserve">йелерін, жыныс мүшелерін және басқа ішкі </w:t>
      </w:r>
      <w:r w:rsidRPr="008D33C1">
        <w:rPr>
          <w:sz w:val="28"/>
          <w:szCs w:val="28"/>
          <w:lang w:val="kk-KZ"/>
        </w:rPr>
        <w:lastRenderedPageBreak/>
        <w:t>ағзаларды зақымдаумен, хрониосепсис тәрізді ұзаққа созылуымен және рецидивті ағымымен өтеді</w:t>
      </w:r>
      <w:r w:rsidRPr="000D1E7C">
        <w:rPr>
          <w:sz w:val="28"/>
          <w:szCs w:val="28"/>
          <w:lang w:val="kk-KZ"/>
        </w:rPr>
        <w:t xml:space="preserve"> </w:t>
      </w:r>
      <w:r>
        <w:rPr>
          <w:sz w:val="28"/>
          <w:szCs w:val="28"/>
          <w:lang w:val="kk-KZ"/>
        </w:rPr>
        <w:t>[</w:t>
      </w:r>
      <w:r w:rsidRPr="000D1E7C">
        <w:rPr>
          <w:sz w:val="28"/>
          <w:szCs w:val="28"/>
          <w:lang w:val="kk-KZ"/>
        </w:rPr>
        <w:t>9</w:t>
      </w:r>
      <w:r>
        <w:rPr>
          <w:sz w:val="28"/>
          <w:szCs w:val="28"/>
          <w:lang w:val="kk-KZ"/>
        </w:rPr>
        <w:t>].</w:t>
      </w:r>
    </w:p>
    <w:p w:rsidR="005977BB" w:rsidRPr="008D33C1" w:rsidRDefault="005977BB" w:rsidP="005977BB">
      <w:pPr>
        <w:pStyle w:val="a8"/>
        <w:shd w:val="clear" w:color="auto" w:fill="FFFFFF"/>
        <w:spacing w:before="0" w:beforeAutospacing="0" w:after="0" w:afterAutospacing="0"/>
        <w:ind w:firstLine="709"/>
        <w:jc w:val="both"/>
        <w:rPr>
          <w:sz w:val="28"/>
          <w:szCs w:val="28"/>
          <w:lang w:val="kk-KZ"/>
        </w:rPr>
      </w:pPr>
      <w:r w:rsidRPr="008D33C1">
        <w:rPr>
          <w:bCs/>
          <w:sz w:val="28"/>
          <w:szCs w:val="28"/>
          <w:lang w:val="kk-KZ"/>
        </w:rPr>
        <w:t xml:space="preserve">Бруцеллёз </w:t>
      </w:r>
      <w:r w:rsidRPr="008D33C1">
        <w:rPr>
          <w:sz w:val="28"/>
          <w:szCs w:val="28"/>
          <w:lang w:val="kk-KZ"/>
        </w:rPr>
        <w:t>бруцеллалармен шақырылатын қоздырғышы әртүрлі механизммен берілетін, клиникасында созылмалы қызбамен, қи</w:t>
      </w:r>
      <w:r>
        <w:rPr>
          <w:sz w:val="28"/>
          <w:szCs w:val="28"/>
          <w:lang w:val="kk-KZ"/>
        </w:rPr>
        <w:t>мыл-қозғалыс аппаратының, жүйке, жүрек-қан тамыр</w:t>
      </w:r>
      <w:r w:rsidRPr="008D33C1">
        <w:rPr>
          <w:sz w:val="28"/>
          <w:szCs w:val="28"/>
          <w:lang w:val="kk-KZ"/>
        </w:rPr>
        <w:t>, зәр шығару жүйе</w:t>
      </w:r>
      <w:r>
        <w:rPr>
          <w:sz w:val="28"/>
          <w:szCs w:val="28"/>
          <w:lang w:val="kk-KZ"/>
        </w:rPr>
        <w:t>лер</w:t>
      </w:r>
      <w:r w:rsidRPr="008D33C1">
        <w:rPr>
          <w:sz w:val="28"/>
          <w:szCs w:val="28"/>
          <w:lang w:val="kk-KZ"/>
        </w:rPr>
        <w:t>інің және т.б жүйелердің зақымдалуымен жүретін, созылмалыға ауысуға бейім, инфекция-аллергиялық, зоонозды инфекциялық ауру</w:t>
      </w:r>
      <w:r w:rsidRPr="00DA005F">
        <w:rPr>
          <w:sz w:val="28"/>
          <w:szCs w:val="28"/>
          <w:lang w:val="kk-KZ"/>
        </w:rPr>
        <w:t xml:space="preserve"> </w:t>
      </w:r>
      <w:r>
        <w:rPr>
          <w:sz w:val="28"/>
          <w:szCs w:val="28"/>
          <w:lang w:val="kk-KZ"/>
        </w:rPr>
        <w:t>[10].</w:t>
      </w:r>
      <w:r w:rsidRPr="005D4BE7">
        <w:rPr>
          <w:sz w:val="28"/>
          <w:szCs w:val="28"/>
          <w:lang w:val="kk-KZ"/>
        </w:rPr>
        <w:t xml:space="preserve"> </w:t>
      </w:r>
      <w:r>
        <w:rPr>
          <w:sz w:val="28"/>
          <w:szCs w:val="28"/>
          <w:shd w:val="clear" w:color="auto" w:fill="FFFFFF"/>
          <w:lang w:val="kk-KZ"/>
        </w:rPr>
        <w:t xml:space="preserve"> </w:t>
      </w:r>
    </w:p>
    <w:p w:rsidR="005977BB" w:rsidRDefault="005977BB" w:rsidP="005977BB">
      <w:pPr>
        <w:pStyle w:val="a8"/>
        <w:shd w:val="clear" w:color="auto" w:fill="FFFFFF"/>
        <w:spacing w:before="0" w:beforeAutospacing="0" w:after="0" w:afterAutospacing="0"/>
        <w:ind w:firstLine="709"/>
        <w:jc w:val="both"/>
        <w:rPr>
          <w:sz w:val="28"/>
          <w:szCs w:val="28"/>
          <w:lang w:val="kk-KZ"/>
        </w:rPr>
      </w:pPr>
      <w:r w:rsidRPr="004C66DC">
        <w:rPr>
          <w:sz w:val="28"/>
          <w:szCs w:val="28"/>
          <w:lang w:val="kk-KZ"/>
        </w:rPr>
        <w:t>Brucella</w:t>
      </w:r>
      <w:r w:rsidRPr="008D33C1">
        <w:rPr>
          <w:sz w:val="28"/>
          <w:szCs w:val="28"/>
          <w:lang w:val="kk-KZ"/>
        </w:rPr>
        <w:t xml:space="preserve"> тұқымына 6 түр кіреді: Br.melitensis - Қазақстанда жиі кездеседі, Br.abоrtus, Br.suis, Br.ca</w:t>
      </w:r>
      <w:r w:rsidRPr="008D33C1">
        <w:rPr>
          <w:color w:val="000000"/>
          <w:sz w:val="28"/>
          <w:szCs w:val="28"/>
          <w:lang w:val="kk-KZ"/>
        </w:rPr>
        <w:t>ni</w:t>
      </w:r>
      <w:r w:rsidRPr="008D33C1">
        <w:rPr>
          <w:sz w:val="28"/>
          <w:szCs w:val="28"/>
          <w:lang w:val="kk-KZ"/>
        </w:rPr>
        <w:t xml:space="preserve">s, Br.neotomae, </w:t>
      </w:r>
      <w:r w:rsidRPr="008D33C1">
        <w:rPr>
          <w:color w:val="000000"/>
          <w:sz w:val="28"/>
          <w:szCs w:val="28"/>
          <w:lang w:val="kk-KZ"/>
        </w:rPr>
        <w:t>Br. оvis.</w:t>
      </w:r>
      <w:r w:rsidRPr="008D33C1">
        <w:rPr>
          <w:sz w:val="28"/>
          <w:szCs w:val="28"/>
          <w:lang w:val="kk-KZ"/>
        </w:rPr>
        <w:t xml:space="preserve"> Шар тәрізді, грам «-», эндотоксин бөліп шығарады, S-форма түзеді, сыртқы ортаға кең төзімді.</w:t>
      </w:r>
    </w:p>
    <w:p w:rsidR="005977BB" w:rsidRDefault="005977BB" w:rsidP="005977BB">
      <w:pPr>
        <w:autoSpaceDE w:val="0"/>
        <w:autoSpaceDN w:val="0"/>
        <w:adjustRightInd w:val="0"/>
        <w:ind w:firstLine="709"/>
        <w:jc w:val="both"/>
        <w:rPr>
          <w:sz w:val="28"/>
          <w:szCs w:val="28"/>
          <w:lang w:val="kk-KZ"/>
        </w:rPr>
      </w:pPr>
      <w:r w:rsidRPr="0006385B">
        <w:rPr>
          <w:bCs/>
          <w:sz w:val="28"/>
          <w:szCs w:val="28"/>
          <w:lang w:val="kk-KZ"/>
        </w:rPr>
        <w:t>Этиологиясы</w:t>
      </w:r>
      <w:r>
        <w:rPr>
          <w:b/>
          <w:bCs/>
          <w:sz w:val="28"/>
          <w:szCs w:val="28"/>
          <w:lang w:val="kk-KZ"/>
        </w:rPr>
        <w:t xml:space="preserve"> </w:t>
      </w:r>
      <w:r w:rsidRPr="008D33C1">
        <w:rPr>
          <w:sz w:val="28"/>
          <w:szCs w:val="28"/>
          <w:lang w:val="kk-KZ"/>
        </w:rPr>
        <w:t>Бруцеллездің қоздырғышы Brucella тұқымдастығына жатады. Женева қаласында бактериялардың номенклатурасын бақылайтын Халықаралық комитетінің жіктелуі бойынша Brucella түқымдастығының 6 түрін ажырату қажет: В. melitensis, В. abortus, В.suis. В. ovis, В. canis и В. neotomae. Осы жіктелудің қазіргі заманға дейін күші бар</w:t>
      </w:r>
      <w:r w:rsidRPr="00DA005F">
        <w:rPr>
          <w:sz w:val="28"/>
          <w:szCs w:val="28"/>
          <w:lang w:val="kk-KZ"/>
        </w:rPr>
        <w:t xml:space="preserve"> </w:t>
      </w:r>
      <w:r>
        <w:rPr>
          <w:sz w:val="28"/>
          <w:szCs w:val="28"/>
          <w:lang w:val="kk-KZ"/>
        </w:rPr>
        <w:t>[11].</w:t>
      </w:r>
    </w:p>
    <w:p w:rsidR="005977BB" w:rsidRPr="008D33C1" w:rsidRDefault="005977BB" w:rsidP="005977BB">
      <w:pPr>
        <w:autoSpaceDE w:val="0"/>
        <w:autoSpaceDN w:val="0"/>
        <w:adjustRightInd w:val="0"/>
        <w:ind w:firstLine="709"/>
        <w:jc w:val="both"/>
        <w:rPr>
          <w:sz w:val="28"/>
          <w:szCs w:val="28"/>
          <w:lang w:val="kk-KZ"/>
        </w:rPr>
      </w:pPr>
      <w:r>
        <w:rPr>
          <w:sz w:val="28"/>
          <w:szCs w:val="28"/>
          <w:lang w:val="kk-KZ"/>
        </w:rPr>
        <w:t>Соң</w:t>
      </w:r>
      <w:r w:rsidRPr="008D33C1">
        <w:rPr>
          <w:sz w:val="28"/>
          <w:szCs w:val="28"/>
          <w:lang w:val="kk-KZ"/>
        </w:rPr>
        <w:t>ғы жылдары молекулярлы-генетикалық зерттеудің нәтижелері бойынша Brucella т</w:t>
      </w:r>
      <w:r>
        <w:rPr>
          <w:sz w:val="28"/>
          <w:szCs w:val="28"/>
          <w:lang w:val="kk-KZ"/>
        </w:rPr>
        <w:t>ұ</w:t>
      </w:r>
      <w:r w:rsidRPr="008D33C1">
        <w:rPr>
          <w:sz w:val="28"/>
          <w:szCs w:val="28"/>
          <w:lang w:val="kk-KZ"/>
        </w:rPr>
        <w:t>қымдастығының 1 түрі В. Melitensis және оның көп биоварлары бар деген гипотеза талқыланып жатыр.</w:t>
      </w:r>
      <w:r>
        <w:rPr>
          <w:sz w:val="28"/>
          <w:szCs w:val="28"/>
          <w:lang w:val="kk-KZ"/>
        </w:rPr>
        <w:t xml:space="preserve"> </w:t>
      </w:r>
      <w:r w:rsidRPr="008D33C1">
        <w:rPr>
          <w:bCs/>
          <w:sz w:val="28"/>
          <w:szCs w:val="28"/>
          <w:lang w:val="kk-KZ"/>
        </w:rPr>
        <w:t xml:space="preserve">Қоздырғыштың әр түріне тән </w:t>
      </w:r>
      <w:r w:rsidRPr="008D33C1">
        <w:rPr>
          <w:sz w:val="28"/>
          <w:szCs w:val="28"/>
          <w:lang w:val="kk-KZ"/>
        </w:rPr>
        <w:t>ие организмдері бар</w:t>
      </w:r>
      <w:r>
        <w:rPr>
          <w:sz w:val="28"/>
          <w:szCs w:val="28"/>
          <w:lang w:val="kk-KZ"/>
        </w:rPr>
        <w:t xml:space="preserve"> [12 ].</w:t>
      </w:r>
      <w:r w:rsidRPr="005D4BE7">
        <w:rPr>
          <w:sz w:val="28"/>
          <w:szCs w:val="28"/>
          <w:lang w:val="kk-KZ"/>
        </w:rPr>
        <w:t xml:space="preserve"> </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1. В. melitensis иесі ұсақ мүй</w:t>
      </w:r>
      <w:r>
        <w:rPr>
          <w:sz w:val="28"/>
          <w:szCs w:val="28"/>
          <w:lang w:val="kk-KZ"/>
        </w:rPr>
        <w:t>і</w:t>
      </w:r>
      <w:r w:rsidRPr="008D33C1">
        <w:rPr>
          <w:sz w:val="28"/>
          <w:szCs w:val="28"/>
          <w:lang w:val="kk-KZ"/>
        </w:rPr>
        <w:t xml:space="preserve">зді қара мал: қой, ешкі (3 биовары </w:t>
      </w:r>
      <w:r w:rsidRPr="008D33C1">
        <w:rPr>
          <w:bCs/>
          <w:sz w:val="28"/>
          <w:szCs w:val="28"/>
          <w:lang w:val="kk-KZ"/>
        </w:rPr>
        <w:t xml:space="preserve">бар). Бруцелланың </w:t>
      </w:r>
      <w:r w:rsidRPr="008D33C1">
        <w:rPr>
          <w:sz w:val="28"/>
          <w:szCs w:val="28"/>
          <w:lang w:val="kk-KZ"/>
        </w:rPr>
        <w:t xml:space="preserve">бұл түрі ірі қара малды, түйені, итті зақымдауы </w:t>
      </w:r>
      <w:r w:rsidRPr="008D33C1">
        <w:rPr>
          <w:bCs/>
          <w:sz w:val="28"/>
          <w:szCs w:val="28"/>
          <w:lang w:val="kk-KZ"/>
        </w:rPr>
        <w:t>мүмкін.</w:t>
      </w:r>
      <w:r>
        <w:rPr>
          <w:bCs/>
          <w:sz w:val="28"/>
          <w:szCs w:val="28"/>
          <w:lang w:val="kk-KZ"/>
        </w:rPr>
        <w:t xml:space="preserve"> </w:t>
      </w:r>
      <w:r w:rsidRPr="008D33C1">
        <w:rPr>
          <w:sz w:val="28"/>
          <w:szCs w:val="28"/>
          <w:lang w:val="kk-KZ"/>
        </w:rPr>
        <w:t xml:space="preserve">В. melitensis - ең патогенді, адамдардың арасында эпидемия,                             </w:t>
      </w:r>
      <w:r w:rsidRPr="008D33C1">
        <w:rPr>
          <w:bCs/>
          <w:sz w:val="28"/>
          <w:szCs w:val="28"/>
          <w:lang w:val="kk-KZ"/>
        </w:rPr>
        <w:t xml:space="preserve">малдың арасында </w:t>
      </w:r>
      <w:r w:rsidRPr="008D33C1">
        <w:rPr>
          <w:sz w:val="28"/>
          <w:szCs w:val="28"/>
          <w:lang w:val="kk-KZ"/>
        </w:rPr>
        <w:t>эпизоотия шақыратын қоздырғыш.</w:t>
      </w:r>
    </w:p>
    <w:p w:rsidR="005977BB" w:rsidRPr="008D33C1" w:rsidRDefault="005977BB" w:rsidP="005977BB">
      <w:pPr>
        <w:autoSpaceDE w:val="0"/>
        <w:autoSpaceDN w:val="0"/>
        <w:adjustRightInd w:val="0"/>
        <w:ind w:firstLine="709"/>
        <w:jc w:val="both"/>
        <w:rPr>
          <w:sz w:val="28"/>
          <w:szCs w:val="28"/>
        </w:rPr>
      </w:pPr>
      <w:r w:rsidRPr="008D33C1">
        <w:rPr>
          <w:sz w:val="28"/>
          <w:szCs w:val="28"/>
          <w:lang w:val="kk-KZ"/>
        </w:rPr>
        <w:t xml:space="preserve">2. В. abortus </w:t>
      </w:r>
      <w:r w:rsidRPr="008D33C1">
        <w:rPr>
          <w:bCs/>
          <w:sz w:val="28"/>
          <w:szCs w:val="28"/>
          <w:lang w:val="kk-KZ"/>
        </w:rPr>
        <w:t xml:space="preserve">иесі </w:t>
      </w:r>
      <w:r w:rsidRPr="008D33C1">
        <w:rPr>
          <w:sz w:val="28"/>
          <w:szCs w:val="28"/>
          <w:lang w:val="kk-KZ"/>
        </w:rPr>
        <w:t xml:space="preserve">- сиыр (9 биовары бар). </w:t>
      </w:r>
      <w:proofErr w:type="spellStart"/>
      <w:r w:rsidRPr="008D33C1">
        <w:rPr>
          <w:sz w:val="28"/>
          <w:szCs w:val="28"/>
        </w:rPr>
        <w:t>Адамдар</w:t>
      </w:r>
      <w:proofErr w:type="spellEnd"/>
      <w:r w:rsidRPr="008D33C1">
        <w:rPr>
          <w:sz w:val="28"/>
          <w:szCs w:val="28"/>
        </w:rPr>
        <w:t xml:space="preserve"> </w:t>
      </w:r>
      <w:proofErr w:type="spellStart"/>
      <w:r w:rsidRPr="008D33C1">
        <w:rPr>
          <w:sz w:val="28"/>
          <w:szCs w:val="28"/>
        </w:rPr>
        <w:t>арасында</w:t>
      </w:r>
      <w:proofErr w:type="spellEnd"/>
      <w:r>
        <w:rPr>
          <w:sz w:val="28"/>
          <w:szCs w:val="28"/>
          <w:lang w:val="kk-KZ"/>
        </w:rPr>
        <w:t xml:space="preserve"> </w:t>
      </w:r>
      <w:proofErr w:type="spellStart"/>
      <w:r w:rsidRPr="008D33C1">
        <w:rPr>
          <w:bCs/>
          <w:sz w:val="28"/>
          <w:szCs w:val="28"/>
        </w:rPr>
        <w:t>спорадикалық</w:t>
      </w:r>
      <w:proofErr w:type="spellEnd"/>
      <w:r w:rsidRPr="008D33C1">
        <w:rPr>
          <w:bCs/>
          <w:sz w:val="28"/>
          <w:szCs w:val="28"/>
        </w:rPr>
        <w:t xml:space="preserve"> </w:t>
      </w:r>
      <w:r w:rsidRPr="008D33C1">
        <w:rPr>
          <w:sz w:val="28"/>
          <w:szCs w:val="28"/>
        </w:rPr>
        <w:t xml:space="preserve">ауру </w:t>
      </w:r>
      <w:proofErr w:type="spellStart"/>
      <w:proofErr w:type="gramStart"/>
      <w:r w:rsidRPr="008D33C1">
        <w:rPr>
          <w:sz w:val="28"/>
          <w:szCs w:val="28"/>
        </w:rPr>
        <w:t>ша</w:t>
      </w:r>
      <w:proofErr w:type="gramEnd"/>
      <w:r w:rsidRPr="008D33C1">
        <w:rPr>
          <w:sz w:val="28"/>
          <w:szCs w:val="28"/>
        </w:rPr>
        <w:t>қырады</w:t>
      </w:r>
      <w:proofErr w:type="spellEnd"/>
      <w:r w:rsidRPr="008D33C1">
        <w:rPr>
          <w:sz w:val="28"/>
          <w:szCs w:val="28"/>
        </w:rPr>
        <w:t xml:space="preserve">. Осы </w:t>
      </w:r>
      <w:proofErr w:type="spellStart"/>
      <w:r w:rsidRPr="008D33C1">
        <w:rPr>
          <w:sz w:val="28"/>
          <w:szCs w:val="28"/>
        </w:rPr>
        <w:t>қоздырғыштан</w:t>
      </w:r>
      <w:proofErr w:type="spellEnd"/>
      <w:r w:rsidRPr="008D33C1">
        <w:rPr>
          <w:sz w:val="28"/>
          <w:szCs w:val="28"/>
        </w:rPr>
        <w:t xml:space="preserve"> </w:t>
      </w:r>
      <w:proofErr w:type="spellStart"/>
      <w:r w:rsidRPr="008D33C1">
        <w:rPr>
          <w:sz w:val="28"/>
          <w:szCs w:val="28"/>
        </w:rPr>
        <w:t>ті</w:t>
      </w:r>
      <w:proofErr w:type="gramStart"/>
      <w:r w:rsidRPr="008D33C1">
        <w:rPr>
          <w:sz w:val="28"/>
          <w:szCs w:val="28"/>
        </w:rPr>
        <w:t>р</w:t>
      </w:r>
      <w:proofErr w:type="gramEnd"/>
      <w:r w:rsidRPr="008D33C1">
        <w:rPr>
          <w:sz w:val="28"/>
          <w:szCs w:val="28"/>
        </w:rPr>
        <w:t>і</w:t>
      </w:r>
      <w:proofErr w:type="spellEnd"/>
      <w:r w:rsidRPr="008D33C1">
        <w:rPr>
          <w:sz w:val="28"/>
          <w:szCs w:val="28"/>
        </w:rPr>
        <w:t xml:space="preserve"> вакцина</w:t>
      </w:r>
      <w:r w:rsidRPr="008D33C1">
        <w:rPr>
          <w:sz w:val="28"/>
          <w:szCs w:val="28"/>
          <w:lang w:val="kk-KZ"/>
        </w:rPr>
        <w:t xml:space="preserve"> </w:t>
      </w:r>
      <w:proofErr w:type="spellStart"/>
      <w:r w:rsidRPr="008D33C1">
        <w:rPr>
          <w:bCs/>
          <w:sz w:val="28"/>
          <w:szCs w:val="28"/>
        </w:rPr>
        <w:t>жасал</w:t>
      </w:r>
      <w:proofErr w:type="spellEnd"/>
      <w:r w:rsidRPr="008D33C1">
        <w:rPr>
          <w:bCs/>
          <w:sz w:val="28"/>
          <w:szCs w:val="28"/>
          <w:lang w:val="kk-KZ"/>
        </w:rPr>
        <w:t>ғ</w:t>
      </w:r>
      <w:r w:rsidRPr="008D33C1">
        <w:rPr>
          <w:bCs/>
          <w:sz w:val="28"/>
          <w:szCs w:val="28"/>
        </w:rPr>
        <w:t xml:space="preserve">ан </w:t>
      </w:r>
      <w:r w:rsidRPr="008D33C1">
        <w:rPr>
          <w:sz w:val="28"/>
          <w:szCs w:val="28"/>
        </w:rPr>
        <w:t>(ВА-19).</w:t>
      </w:r>
    </w:p>
    <w:p w:rsidR="005977BB" w:rsidRPr="008D33C1" w:rsidRDefault="005977BB" w:rsidP="005977BB">
      <w:pPr>
        <w:autoSpaceDE w:val="0"/>
        <w:autoSpaceDN w:val="0"/>
        <w:adjustRightInd w:val="0"/>
        <w:ind w:firstLine="709"/>
        <w:jc w:val="both"/>
        <w:rPr>
          <w:sz w:val="28"/>
          <w:szCs w:val="28"/>
        </w:rPr>
      </w:pPr>
      <w:r w:rsidRPr="008D33C1">
        <w:rPr>
          <w:sz w:val="28"/>
          <w:szCs w:val="28"/>
        </w:rPr>
        <w:t xml:space="preserve">3. В. </w:t>
      </w:r>
      <w:proofErr w:type="spellStart"/>
      <w:r w:rsidRPr="008D33C1">
        <w:rPr>
          <w:sz w:val="28"/>
          <w:szCs w:val="28"/>
        </w:rPr>
        <w:t>suis</w:t>
      </w:r>
      <w:proofErr w:type="spellEnd"/>
      <w:r w:rsidRPr="008D33C1">
        <w:rPr>
          <w:sz w:val="28"/>
          <w:szCs w:val="28"/>
        </w:rPr>
        <w:t xml:space="preserve"> </w:t>
      </w:r>
      <w:proofErr w:type="spellStart"/>
      <w:r w:rsidRPr="008D33C1">
        <w:rPr>
          <w:sz w:val="28"/>
          <w:szCs w:val="28"/>
        </w:rPr>
        <w:t>иелері</w:t>
      </w:r>
      <w:proofErr w:type="spellEnd"/>
      <w:r w:rsidRPr="008D33C1">
        <w:rPr>
          <w:sz w:val="28"/>
          <w:szCs w:val="28"/>
        </w:rPr>
        <w:t xml:space="preserve"> - </w:t>
      </w:r>
      <w:proofErr w:type="spellStart"/>
      <w:r w:rsidRPr="008D33C1">
        <w:rPr>
          <w:sz w:val="28"/>
          <w:szCs w:val="28"/>
        </w:rPr>
        <w:t>шошқа</w:t>
      </w:r>
      <w:proofErr w:type="spellEnd"/>
      <w:r w:rsidRPr="008D33C1">
        <w:rPr>
          <w:sz w:val="28"/>
          <w:szCs w:val="28"/>
        </w:rPr>
        <w:t xml:space="preserve"> (1-ші, 2-ші </w:t>
      </w:r>
      <w:proofErr w:type="spellStart"/>
      <w:r w:rsidRPr="008D33C1">
        <w:rPr>
          <w:sz w:val="28"/>
          <w:szCs w:val="28"/>
        </w:rPr>
        <w:t>жэне</w:t>
      </w:r>
      <w:proofErr w:type="spellEnd"/>
      <w:r w:rsidRPr="008D33C1">
        <w:rPr>
          <w:sz w:val="28"/>
          <w:szCs w:val="28"/>
        </w:rPr>
        <w:t xml:space="preserve"> 3-ші </w:t>
      </w:r>
      <w:proofErr w:type="spellStart"/>
      <w:r w:rsidRPr="008D33C1">
        <w:rPr>
          <w:sz w:val="28"/>
          <w:szCs w:val="28"/>
        </w:rPr>
        <w:t>биоварлары</w:t>
      </w:r>
      <w:proofErr w:type="spellEnd"/>
      <w:r w:rsidRPr="008D33C1">
        <w:rPr>
          <w:sz w:val="28"/>
          <w:szCs w:val="28"/>
        </w:rPr>
        <w:t>),</w:t>
      </w:r>
      <w:r>
        <w:rPr>
          <w:sz w:val="28"/>
          <w:szCs w:val="28"/>
          <w:lang w:val="kk-KZ"/>
        </w:rPr>
        <w:t xml:space="preserve"> </w:t>
      </w:r>
      <w:proofErr w:type="spellStart"/>
      <w:r w:rsidRPr="008D33C1">
        <w:rPr>
          <w:sz w:val="28"/>
          <w:szCs w:val="28"/>
        </w:rPr>
        <w:t>қоян</w:t>
      </w:r>
      <w:proofErr w:type="spellEnd"/>
      <w:r w:rsidRPr="008D33C1">
        <w:rPr>
          <w:sz w:val="28"/>
          <w:szCs w:val="28"/>
        </w:rPr>
        <w:t xml:space="preserve"> (2-ші </w:t>
      </w:r>
      <w:proofErr w:type="spellStart"/>
      <w:r w:rsidRPr="008D33C1">
        <w:rPr>
          <w:sz w:val="28"/>
          <w:szCs w:val="28"/>
        </w:rPr>
        <w:t>биовар</w:t>
      </w:r>
      <w:proofErr w:type="spellEnd"/>
      <w:r w:rsidRPr="008D33C1">
        <w:rPr>
          <w:sz w:val="28"/>
          <w:szCs w:val="28"/>
        </w:rPr>
        <w:t xml:space="preserve">), </w:t>
      </w:r>
      <w:proofErr w:type="spellStart"/>
      <w:r w:rsidRPr="008D33C1">
        <w:rPr>
          <w:sz w:val="28"/>
          <w:szCs w:val="28"/>
        </w:rPr>
        <w:t>бұғылар</w:t>
      </w:r>
      <w:proofErr w:type="spellEnd"/>
      <w:r w:rsidRPr="008D33C1">
        <w:rPr>
          <w:sz w:val="28"/>
          <w:szCs w:val="28"/>
        </w:rPr>
        <w:t xml:space="preserve"> (4-ші </w:t>
      </w:r>
      <w:proofErr w:type="spellStart"/>
      <w:r w:rsidRPr="008D33C1">
        <w:rPr>
          <w:sz w:val="28"/>
          <w:szCs w:val="28"/>
        </w:rPr>
        <w:t>биовар</w:t>
      </w:r>
      <w:proofErr w:type="spellEnd"/>
      <w:r w:rsidRPr="008D33C1">
        <w:rPr>
          <w:sz w:val="28"/>
          <w:szCs w:val="28"/>
        </w:rPr>
        <w:t xml:space="preserve">). </w:t>
      </w:r>
      <w:proofErr w:type="spellStart"/>
      <w:r w:rsidRPr="008D33C1">
        <w:rPr>
          <w:sz w:val="28"/>
          <w:szCs w:val="28"/>
        </w:rPr>
        <w:t>Бірақ</w:t>
      </w:r>
      <w:proofErr w:type="spellEnd"/>
      <w:r w:rsidRPr="008D33C1">
        <w:rPr>
          <w:sz w:val="28"/>
          <w:szCs w:val="28"/>
        </w:rPr>
        <w:t xml:space="preserve"> б</w:t>
      </w:r>
      <w:r>
        <w:rPr>
          <w:sz w:val="28"/>
          <w:szCs w:val="28"/>
          <w:lang w:val="kk-KZ"/>
        </w:rPr>
        <w:t>ұ</w:t>
      </w:r>
      <w:r w:rsidRPr="008D33C1">
        <w:rPr>
          <w:sz w:val="28"/>
          <w:szCs w:val="28"/>
        </w:rPr>
        <w:t xml:space="preserve">л </w:t>
      </w:r>
      <w:proofErr w:type="spellStart"/>
      <w:r w:rsidRPr="008D33C1">
        <w:rPr>
          <w:sz w:val="28"/>
          <w:szCs w:val="28"/>
        </w:rPr>
        <w:t>қоздыр</w:t>
      </w:r>
      <w:proofErr w:type="spellEnd"/>
      <w:r w:rsidRPr="008D33C1">
        <w:rPr>
          <w:sz w:val="28"/>
          <w:szCs w:val="28"/>
          <w:lang w:val="kk-KZ"/>
        </w:rPr>
        <w:t>ғ</w:t>
      </w:r>
      <w:proofErr w:type="spellStart"/>
      <w:r w:rsidRPr="008D33C1">
        <w:rPr>
          <w:sz w:val="28"/>
          <w:szCs w:val="28"/>
        </w:rPr>
        <w:t>ыш</w:t>
      </w:r>
      <w:proofErr w:type="spellEnd"/>
      <w:r w:rsidRPr="008D33C1">
        <w:rPr>
          <w:sz w:val="28"/>
          <w:szCs w:val="28"/>
        </w:rPr>
        <w:t xml:space="preserve"> </w:t>
      </w:r>
      <w:proofErr w:type="spellStart"/>
      <w:r w:rsidRPr="008D33C1">
        <w:rPr>
          <w:sz w:val="28"/>
          <w:szCs w:val="28"/>
        </w:rPr>
        <w:t>і</w:t>
      </w:r>
      <w:proofErr w:type="gramStart"/>
      <w:r w:rsidRPr="008D33C1">
        <w:rPr>
          <w:sz w:val="28"/>
          <w:szCs w:val="28"/>
        </w:rPr>
        <w:t>р</w:t>
      </w:r>
      <w:proofErr w:type="gramEnd"/>
      <w:r w:rsidRPr="008D33C1">
        <w:rPr>
          <w:sz w:val="28"/>
          <w:szCs w:val="28"/>
        </w:rPr>
        <w:t>і</w:t>
      </w:r>
      <w:proofErr w:type="spellEnd"/>
      <w:r>
        <w:rPr>
          <w:sz w:val="28"/>
          <w:szCs w:val="28"/>
          <w:lang w:val="kk-KZ"/>
        </w:rPr>
        <w:t xml:space="preserve"> </w:t>
      </w:r>
      <w:r w:rsidRPr="008D33C1">
        <w:rPr>
          <w:sz w:val="28"/>
          <w:szCs w:val="28"/>
        </w:rPr>
        <w:t>ж</w:t>
      </w:r>
      <w:r w:rsidRPr="008D33C1">
        <w:rPr>
          <w:sz w:val="28"/>
          <w:szCs w:val="28"/>
          <w:lang w:val="kk-KZ"/>
        </w:rPr>
        <w:t>ә</w:t>
      </w:r>
      <w:r w:rsidRPr="008D33C1">
        <w:rPr>
          <w:sz w:val="28"/>
          <w:szCs w:val="28"/>
        </w:rPr>
        <w:t xml:space="preserve">не </w:t>
      </w:r>
      <w:proofErr w:type="spellStart"/>
      <w:r w:rsidRPr="008D33C1">
        <w:rPr>
          <w:sz w:val="28"/>
          <w:szCs w:val="28"/>
        </w:rPr>
        <w:t>ұса</w:t>
      </w:r>
      <w:proofErr w:type="spellEnd"/>
      <w:r>
        <w:rPr>
          <w:sz w:val="28"/>
          <w:szCs w:val="28"/>
          <w:lang w:val="kk-KZ"/>
        </w:rPr>
        <w:t xml:space="preserve">қ </w:t>
      </w:r>
      <w:proofErr w:type="spellStart"/>
      <w:r w:rsidRPr="008D33C1">
        <w:rPr>
          <w:sz w:val="28"/>
          <w:szCs w:val="28"/>
        </w:rPr>
        <w:t>қара</w:t>
      </w:r>
      <w:proofErr w:type="spellEnd"/>
      <w:r w:rsidRPr="008D33C1">
        <w:rPr>
          <w:sz w:val="28"/>
          <w:szCs w:val="28"/>
        </w:rPr>
        <w:t xml:space="preserve"> </w:t>
      </w:r>
      <w:proofErr w:type="spellStart"/>
      <w:r w:rsidRPr="008D33C1">
        <w:rPr>
          <w:sz w:val="28"/>
          <w:szCs w:val="28"/>
        </w:rPr>
        <w:t>малды</w:t>
      </w:r>
      <w:proofErr w:type="spellEnd"/>
      <w:r w:rsidRPr="008D33C1">
        <w:rPr>
          <w:sz w:val="28"/>
          <w:szCs w:val="28"/>
        </w:rPr>
        <w:t xml:space="preserve"> </w:t>
      </w:r>
      <w:proofErr w:type="spellStart"/>
      <w:r w:rsidRPr="008D33C1">
        <w:rPr>
          <w:sz w:val="28"/>
          <w:szCs w:val="28"/>
        </w:rPr>
        <w:t>зақымдауы</w:t>
      </w:r>
      <w:proofErr w:type="spellEnd"/>
      <w:r w:rsidRPr="008D33C1">
        <w:rPr>
          <w:sz w:val="28"/>
          <w:szCs w:val="28"/>
        </w:rPr>
        <w:t xml:space="preserve"> </w:t>
      </w:r>
      <w:proofErr w:type="spellStart"/>
      <w:r w:rsidRPr="008D33C1">
        <w:rPr>
          <w:sz w:val="28"/>
          <w:szCs w:val="28"/>
        </w:rPr>
        <w:t>мүмкін</w:t>
      </w:r>
      <w:proofErr w:type="spellEnd"/>
      <w:r w:rsidRPr="008D33C1">
        <w:rPr>
          <w:sz w:val="28"/>
          <w:szCs w:val="28"/>
        </w:rPr>
        <w:t xml:space="preserve"> (5-ші </w:t>
      </w:r>
      <w:proofErr w:type="spellStart"/>
      <w:r w:rsidRPr="008D33C1">
        <w:rPr>
          <w:sz w:val="28"/>
          <w:szCs w:val="28"/>
        </w:rPr>
        <w:t>биовар</w:t>
      </w:r>
      <w:proofErr w:type="spellEnd"/>
      <w:r w:rsidRPr="008D33C1">
        <w:rPr>
          <w:sz w:val="28"/>
          <w:szCs w:val="28"/>
        </w:rPr>
        <w:t xml:space="preserve">). </w:t>
      </w:r>
      <w:proofErr w:type="spellStart"/>
      <w:r w:rsidRPr="008D33C1">
        <w:rPr>
          <w:sz w:val="28"/>
          <w:szCs w:val="28"/>
        </w:rPr>
        <w:t>Қазақстанда</w:t>
      </w:r>
      <w:proofErr w:type="spellEnd"/>
      <w:r>
        <w:rPr>
          <w:sz w:val="28"/>
          <w:szCs w:val="28"/>
          <w:lang w:val="kk-KZ"/>
        </w:rPr>
        <w:t xml:space="preserve"> </w:t>
      </w:r>
      <w:proofErr w:type="spellStart"/>
      <w:r w:rsidRPr="008D33C1">
        <w:rPr>
          <w:sz w:val="28"/>
          <w:szCs w:val="28"/>
        </w:rPr>
        <w:t>сирек</w:t>
      </w:r>
      <w:proofErr w:type="spellEnd"/>
      <w:r w:rsidRPr="008D33C1">
        <w:rPr>
          <w:sz w:val="28"/>
          <w:szCs w:val="28"/>
        </w:rPr>
        <w:t xml:space="preserve"> </w:t>
      </w:r>
      <w:proofErr w:type="spellStart"/>
      <w:r w:rsidRPr="008D33C1">
        <w:rPr>
          <w:sz w:val="28"/>
          <w:szCs w:val="28"/>
        </w:rPr>
        <w:t>кездеседі</w:t>
      </w:r>
      <w:proofErr w:type="spellEnd"/>
      <w:r w:rsidRPr="008D33C1">
        <w:rPr>
          <w:sz w:val="28"/>
          <w:szCs w:val="28"/>
        </w:rPr>
        <w:t>.</w:t>
      </w:r>
    </w:p>
    <w:p w:rsidR="005977BB" w:rsidRPr="008D33C1" w:rsidRDefault="005977BB" w:rsidP="005977BB">
      <w:pPr>
        <w:autoSpaceDE w:val="0"/>
        <w:autoSpaceDN w:val="0"/>
        <w:adjustRightInd w:val="0"/>
        <w:ind w:firstLine="709"/>
        <w:jc w:val="both"/>
        <w:rPr>
          <w:sz w:val="28"/>
          <w:szCs w:val="28"/>
        </w:rPr>
      </w:pPr>
      <w:r w:rsidRPr="008D33C1">
        <w:rPr>
          <w:sz w:val="28"/>
          <w:szCs w:val="28"/>
        </w:rPr>
        <w:t xml:space="preserve">4. В. </w:t>
      </w:r>
      <w:proofErr w:type="spellStart"/>
      <w:r w:rsidRPr="008D33C1">
        <w:rPr>
          <w:sz w:val="28"/>
          <w:szCs w:val="28"/>
        </w:rPr>
        <w:t>ovis</w:t>
      </w:r>
      <w:proofErr w:type="spellEnd"/>
      <w:r w:rsidRPr="008D33C1">
        <w:rPr>
          <w:sz w:val="28"/>
          <w:szCs w:val="28"/>
        </w:rPr>
        <w:t xml:space="preserve"> - </w:t>
      </w:r>
      <w:proofErr w:type="spellStart"/>
      <w:r w:rsidRPr="008D33C1">
        <w:rPr>
          <w:sz w:val="28"/>
          <w:szCs w:val="28"/>
        </w:rPr>
        <w:t>қойдың</w:t>
      </w:r>
      <w:proofErr w:type="spellEnd"/>
      <w:r w:rsidRPr="008D33C1">
        <w:rPr>
          <w:sz w:val="28"/>
          <w:szCs w:val="28"/>
        </w:rPr>
        <w:t xml:space="preserve"> </w:t>
      </w:r>
      <w:proofErr w:type="spellStart"/>
      <w:r w:rsidRPr="008D33C1">
        <w:rPr>
          <w:sz w:val="28"/>
          <w:szCs w:val="28"/>
        </w:rPr>
        <w:t>инфекциялық</w:t>
      </w:r>
      <w:proofErr w:type="spellEnd"/>
      <w:r w:rsidRPr="008D33C1">
        <w:rPr>
          <w:sz w:val="28"/>
          <w:szCs w:val="28"/>
        </w:rPr>
        <w:t xml:space="preserve"> </w:t>
      </w:r>
      <w:proofErr w:type="spellStart"/>
      <w:r w:rsidRPr="008D33C1">
        <w:rPr>
          <w:sz w:val="28"/>
          <w:szCs w:val="28"/>
        </w:rPr>
        <w:t>эпидидимитінің</w:t>
      </w:r>
      <w:proofErr w:type="spellEnd"/>
      <w:r w:rsidRPr="008D33C1">
        <w:rPr>
          <w:sz w:val="28"/>
          <w:szCs w:val="28"/>
        </w:rPr>
        <w:t xml:space="preserve"> </w:t>
      </w:r>
      <w:proofErr w:type="spellStart"/>
      <w:r w:rsidRPr="008D33C1">
        <w:rPr>
          <w:sz w:val="28"/>
          <w:szCs w:val="28"/>
        </w:rPr>
        <w:t>қоздырғышы</w:t>
      </w:r>
      <w:proofErr w:type="spellEnd"/>
      <w:r w:rsidRPr="008D33C1">
        <w:rPr>
          <w:sz w:val="28"/>
          <w:szCs w:val="28"/>
        </w:rPr>
        <w:t>.</w:t>
      </w:r>
      <w:r>
        <w:rPr>
          <w:sz w:val="28"/>
          <w:szCs w:val="28"/>
          <w:lang w:val="kk-KZ"/>
        </w:rPr>
        <w:t xml:space="preserve"> </w:t>
      </w:r>
      <w:r w:rsidRPr="008D33C1">
        <w:rPr>
          <w:sz w:val="28"/>
          <w:szCs w:val="28"/>
        </w:rPr>
        <w:t xml:space="preserve">Адам </w:t>
      </w:r>
      <w:proofErr w:type="spellStart"/>
      <w:r w:rsidRPr="008D33C1">
        <w:rPr>
          <w:sz w:val="28"/>
          <w:szCs w:val="28"/>
        </w:rPr>
        <w:t>үшін</w:t>
      </w:r>
      <w:proofErr w:type="spellEnd"/>
      <w:r w:rsidRPr="008D33C1">
        <w:rPr>
          <w:sz w:val="28"/>
          <w:szCs w:val="28"/>
        </w:rPr>
        <w:t xml:space="preserve"> </w:t>
      </w:r>
      <w:proofErr w:type="spellStart"/>
      <w:r w:rsidRPr="008D33C1">
        <w:rPr>
          <w:sz w:val="28"/>
          <w:szCs w:val="28"/>
        </w:rPr>
        <w:t>патогенді</w:t>
      </w:r>
      <w:proofErr w:type="spellEnd"/>
      <w:r w:rsidRPr="008D33C1">
        <w:rPr>
          <w:sz w:val="28"/>
          <w:szCs w:val="28"/>
        </w:rPr>
        <w:t xml:space="preserve"> </w:t>
      </w:r>
      <w:proofErr w:type="spellStart"/>
      <w:r w:rsidRPr="008D33C1">
        <w:rPr>
          <w:sz w:val="28"/>
          <w:szCs w:val="28"/>
        </w:rPr>
        <w:t>әсері</w:t>
      </w:r>
      <w:proofErr w:type="spellEnd"/>
      <w:r w:rsidRPr="008D33C1">
        <w:rPr>
          <w:sz w:val="28"/>
          <w:szCs w:val="28"/>
        </w:rPr>
        <w:t xml:space="preserve"> бар.</w:t>
      </w:r>
    </w:p>
    <w:p w:rsidR="005977BB" w:rsidRPr="008D33C1" w:rsidRDefault="005977BB" w:rsidP="005977BB">
      <w:pPr>
        <w:autoSpaceDE w:val="0"/>
        <w:autoSpaceDN w:val="0"/>
        <w:adjustRightInd w:val="0"/>
        <w:ind w:firstLine="709"/>
        <w:jc w:val="both"/>
        <w:rPr>
          <w:sz w:val="28"/>
          <w:szCs w:val="28"/>
        </w:rPr>
      </w:pPr>
      <w:r w:rsidRPr="008D33C1">
        <w:rPr>
          <w:sz w:val="28"/>
          <w:szCs w:val="28"/>
        </w:rPr>
        <w:t xml:space="preserve">5. В. </w:t>
      </w:r>
      <w:proofErr w:type="spellStart"/>
      <w:r w:rsidRPr="008D33C1">
        <w:rPr>
          <w:sz w:val="28"/>
          <w:szCs w:val="28"/>
        </w:rPr>
        <w:t>canis</w:t>
      </w:r>
      <w:proofErr w:type="spellEnd"/>
      <w:r w:rsidRPr="008D33C1">
        <w:rPr>
          <w:sz w:val="28"/>
          <w:szCs w:val="28"/>
        </w:rPr>
        <w:t xml:space="preserve"> </w:t>
      </w:r>
      <w:proofErr w:type="spellStart"/>
      <w:r w:rsidRPr="008D33C1">
        <w:rPr>
          <w:sz w:val="28"/>
          <w:szCs w:val="28"/>
        </w:rPr>
        <w:t>иесі</w:t>
      </w:r>
      <w:proofErr w:type="spellEnd"/>
      <w:r w:rsidRPr="008D33C1">
        <w:rPr>
          <w:sz w:val="28"/>
          <w:szCs w:val="28"/>
        </w:rPr>
        <w:t xml:space="preserve"> - ит. Адам </w:t>
      </w:r>
      <w:proofErr w:type="spellStart"/>
      <w:r w:rsidRPr="008D33C1">
        <w:rPr>
          <w:sz w:val="28"/>
          <w:szCs w:val="28"/>
        </w:rPr>
        <w:t>үшін</w:t>
      </w:r>
      <w:proofErr w:type="spellEnd"/>
      <w:r w:rsidRPr="008D33C1">
        <w:rPr>
          <w:sz w:val="28"/>
          <w:szCs w:val="28"/>
        </w:rPr>
        <w:t xml:space="preserve"> </w:t>
      </w:r>
      <w:proofErr w:type="spellStart"/>
      <w:r w:rsidRPr="008D33C1">
        <w:rPr>
          <w:sz w:val="28"/>
          <w:szCs w:val="28"/>
        </w:rPr>
        <w:t>патогенді</w:t>
      </w:r>
      <w:proofErr w:type="spellEnd"/>
      <w:r w:rsidRPr="008D33C1">
        <w:rPr>
          <w:sz w:val="28"/>
          <w:szCs w:val="28"/>
        </w:rPr>
        <w:t xml:space="preserve"> </w:t>
      </w:r>
      <w:proofErr w:type="spellStart"/>
      <w:r w:rsidRPr="008D33C1">
        <w:rPr>
          <w:sz w:val="28"/>
          <w:szCs w:val="28"/>
        </w:rPr>
        <w:t>әсері</w:t>
      </w:r>
      <w:proofErr w:type="spellEnd"/>
      <w:r w:rsidRPr="008D33C1">
        <w:rPr>
          <w:sz w:val="28"/>
          <w:szCs w:val="28"/>
        </w:rPr>
        <w:t xml:space="preserve"> бар.</w:t>
      </w:r>
    </w:p>
    <w:p w:rsidR="005977BB" w:rsidRPr="00C15C59" w:rsidRDefault="005977BB" w:rsidP="005977BB">
      <w:pPr>
        <w:autoSpaceDE w:val="0"/>
        <w:autoSpaceDN w:val="0"/>
        <w:adjustRightInd w:val="0"/>
        <w:ind w:firstLine="709"/>
        <w:jc w:val="both"/>
        <w:rPr>
          <w:sz w:val="28"/>
          <w:szCs w:val="28"/>
          <w:lang w:val="kk-KZ"/>
        </w:rPr>
      </w:pPr>
      <w:r w:rsidRPr="008D33C1">
        <w:rPr>
          <w:sz w:val="28"/>
          <w:szCs w:val="28"/>
        </w:rPr>
        <w:t xml:space="preserve">6. В. </w:t>
      </w:r>
      <w:proofErr w:type="spellStart"/>
      <w:r w:rsidRPr="008D33C1">
        <w:rPr>
          <w:sz w:val="28"/>
          <w:szCs w:val="28"/>
        </w:rPr>
        <w:t>neotomae</w:t>
      </w:r>
      <w:proofErr w:type="spellEnd"/>
      <w:r w:rsidRPr="008D33C1">
        <w:rPr>
          <w:sz w:val="28"/>
          <w:szCs w:val="28"/>
        </w:rPr>
        <w:t xml:space="preserve"> </w:t>
      </w:r>
      <w:proofErr w:type="spellStart"/>
      <w:r w:rsidRPr="008D33C1">
        <w:rPr>
          <w:sz w:val="28"/>
          <w:szCs w:val="28"/>
        </w:rPr>
        <w:t>иесі</w:t>
      </w:r>
      <w:proofErr w:type="spellEnd"/>
      <w:r w:rsidRPr="008D33C1">
        <w:rPr>
          <w:sz w:val="28"/>
          <w:szCs w:val="28"/>
        </w:rPr>
        <w:t xml:space="preserve"> - </w:t>
      </w:r>
      <w:proofErr w:type="spellStart"/>
      <w:r w:rsidRPr="008D33C1">
        <w:rPr>
          <w:sz w:val="28"/>
          <w:szCs w:val="28"/>
        </w:rPr>
        <w:t>далалық</w:t>
      </w:r>
      <w:proofErr w:type="spellEnd"/>
      <w:r w:rsidRPr="008D33C1">
        <w:rPr>
          <w:sz w:val="28"/>
          <w:szCs w:val="28"/>
        </w:rPr>
        <w:t xml:space="preserve"> </w:t>
      </w:r>
      <w:proofErr w:type="spellStart"/>
      <w:r w:rsidRPr="008D33C1">
        <w:rPr>
          <w:sz w:val="28"/>
          <w:szCs w:val="28"/>
        </w:rPr>
        <w:t>тышқандар</w:t>
      </w:r>
      <w:proofErr w:type="spellEnd"/>
      <w:r w:rsidRPr="008D33C1">
        <w:rPr>
          <w:sz w:val="28"/>
          <w:szCs w:val="28"/>
        </w:rPr>
        <w:t xml:space="preserve">, </w:t>
      </w:r>
      <w:proofErr w:type="spellStart"/>
      <w:r w:rsidRPr="008D33C1">
        <w:rPr>
          <w:sz w:val="28"/>
          <w:szCs w:val="28"/>
        </w:rPr>
        <w:t>адам</w:t>
      </w:r>
      <w:proofErr w:type="spellEnd"/>
      <w:r w:rsidRPr="008D33C1">
        <w:rPr>
          <w:sz w:val="28"/>
          <w:szCs w:val="28"/>
        </w:rPr>
        <w:t xml:space="preserve"> </w:t>
      </w:r>
      <w:proofErr w:type="spellStart"/>
      <w:r w:rsidRPr="008D33C1">
        <w:rPr>
          <w:sz w:val="28"/>
          <w:szCs w:val="28"/>
        </w:rPr>
        <w:t>үшін</w:t>
      </w:r>
      <w:proofErr w:type="spellEnd"/>
      <w:r>
        <w:rPr>
          <w:sz w:val="28"/>
          <w:szCs w:val="28"/>
          <w:lang w:val="kk-KZ"/>
        </w:rPr>
        <w:t xml:space="preserve"> </w:t>
      </w:r>
      <w:proofErr w:type="spellStart"/>
      <w:r w:rsidRPr="008D33C1">
        <w:rPr>
          <w:sz w:val="28"/>
          <w:szCs w:val="28"/>
        </w:rPr>
        <w:t>патогенділігі</w:t>
      </w:r>
      <w:proofErr w:type="spellEnd"/>
      <w:r w:rsidRPr="008D33C1">
        <w:rPr>
          <w:sz w:val="28"/>
          <w:szCs w:val="28"/>
        </w:rPr>
        <w:t xml:space="preserve"> </w:t>
      </w:r>
      <w:proofErr w:type="spellStart"/>
      <w:r w:rsidRPr="008D33C1">
        <w:rPr>
          <w:sz w:val="28"/>
          <w:szCs w:val="28"/>
        </w:rPr>
        <w:t>зерттелмеген</w:t>
      </w:r>
      <w:proofErr w:type="spellEnd"/>
      <w:r w:rsidRPr="008D33C1">
        <w:rPr>
          <w:sz w:val="28"/>
          <w:szCs w:val="28"/>
        </w:rPr>
        <w:t xml:space="preserve">. </w:t>
      </w:r>
      <w:r>
        <w:rPr>
          <w:sz w:val="28"/>
          <w:szCs w:val="28"/>
          <w:lang w:val="kk-KZ"/>
        </w:rPr>
        <w:t xml:space="preserve"> </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Со</w:t>
      </w:r>
      <w:r>
        <w:rPr>
          <w:sz w:val="28"/>
          <w:szCs w:val="28"/>
          <w:lang w:val="kk-KZ"/>
        </w:rPr>
        <w:t>ң</w:t>
      </w:r>
      <w:r w:rsidRPr="008D33C1">
        <w:rPr>
          <w:sz w:val="28"/>
          <w:szCs w:val="28"/>
          <w:lang w:val="kk-KZ"/>
        </w:rPr>
        <w:t>ғы жылдары бруцелланың жаңа түрі анықталған B.rangiferi. Адам үшін патогенділігі зерттелмеген. Бруцеллалар - ұсақ кокк-тәрізді қоз</w:t>
      </w:r>
      <w:r>
        <w:rPr>
          <w:sz w:val="28"/>
          <w:szCs w:val="28"/>
          <w:lang w:val="kk-KZ"/>
        </w:rPr>
        <w:t>ғ</w:t>
      </w:r>
      <w:r w:rsidRPr="008D33C1">
        <w:rPr>
          <w:sz w:val="28"/>
          <w:szCs w:val="28"/>
          <w:lang w:val="kk-KZ"/>
        </w:rPr>
        <w:t>алмайтын, грам «теріс», спора, капсула түзбейтін бактериялар. Көлемі 0,5-0,7x0,6-1,5 мкм. Қоздыр</w:t>
      </w:r>
      <w:r>
        <w:rPr>
          <w:sz w:val="28"/>
          <w:szCs w:val="28"/>
          <w:lang w:val="kk-KZ"/>
        </w:rPr>
        <w:t>ғ</w:t>
      </w:r>
      <w:r w:rsidRPr="008D33C1">
        <w:rPr>
          <w:sz w:val="28"/>
          <w:szCs w:val="28"/>
          <w:lang w:val="kk-KZ"/>
        </w:rPr>
        <w:t>ыштың өсуіне оптималді темпертура қажет - 37 °С (20-40°С).</w:t>
      </w: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Pr="000D1E7C" w:rsidRDefault="005977BB" w:rsidP="005977BB">
      <w:pPr>
        <w:pStyle w:val="a8"/>
        <w:spacing w:before="0" w:beforeAutospacing="0" w:after="0" w:afterAutospacing="0"/>
        <w:ind w:firstLine="709"/>
        <w:jc w:val="both"/>
        <w:rPr>
          <w:b/>
          <w:sz w:val="28"/>
          <w:szCs w:val="28"/>
          <w:lang w:val="kk-KZ"/>
        </w:rPr>
      </w:pPr>
      <w:r w:rsidRPr="000D1E7C">
        <w:rPr>
          <w:b/>
          <w:sz w:val="28"/>
          <w:szCs w:val="28"/>
          <w:lang w:val="kk-KZ"/>
        </w:rPr>
        <w:lastRenderedPageBreak/>
        <w:t>Бруцеллез ауруы</w:t>
      </w:r>
      <w:r>
        <w:rPr>
          <w:b/>
          <w:sz w:val="28"/>
          <w:szCs w:val="28"/>
          <w:lang w:val="kk-KZ"/>
        </w:rPr>
        <w:t xml:space="preserve">мен адамдардың ауруы </w:t>
      </w:r>
      <w:r w:rsidRPr="000D1E7C">
        <w:rPr>
          <w:b/>
          <w:sz w:val="28"/>
          <w:szCs w:val="28"/>
          <w:lang w:val="kk-KZ"/>
        </w:rPr>
        <w:t xml:space="preserve"> мәселесіне арналған ғылыми зерттеу жұмыстарына шолу жасау</w:t>
      </w:r>
    </w:p>
    <w:p w:rsidR="005977BB" w:rsidRDefault="005977BB" w:rsidP="005977BB">
      <w:pPr>
        <w:autoSpaceDE w:val="0"/>
        <w:autoSpaceDN w:val="0"/>
        <w:adjustRightInd w:val="0"/>
        <w:ind w:firstLine="709"/>
        <w:jc w:val="both"/>
        <w:rPr>
          <w:sz w:val="28"/>
          <w:szCs w:val="28"/>
          <w:lang w:val="kk-KZ"/>
        </w:rPr>
      </w:pPr>
    </w:p>
    <w:p w:rsidR="005977BB" w:rsidRPr="008D33C1" w:rsidRDefault="005977BB" w:rsidP="005977BB">
      <w:pPr>
        <w:ind w:firstLine="709"/>
        <w:jc w:val="both"/>
        <w:rPr>
          <w:sz w:val="28"/>
          <w:szCs w:val="28"/>
          <w:lang w:val="kk-KZ"/>
        </w:rPr>
      </w:pPr>
      <w:r w:rsidRPr="008D33C1">
        <w:rPr>
          <w:sz w:val="28"/>
          <w:szCs w:val="28"/>
          <w:lang w:val="kk-KZ"/>
        </w:rPr>
        <w:t xml:space="preserve">Егер 2000 жылдары республика бойынша адамдар арасында бруцеллезбен бірінші рет ауырғандардың сырқаттылық көрсеткіші 100 мың адамға шаққанда – 12,8 болса, соңғы жылдары екі есеге жуық артып, сырқаттылық көрсеткіші  23,7 жетті. Мұндай  көрсеткіш республика көлемінде соңғы 50 жыл ішінде тіркелмеген. Адам мен жануарлар арасындағы бруцеллездің өзектілігі оның республика көлемінде кеңінен етек алып, еліміздің экономикасына айтарлықтай зиян келтіруімен анықталады. Бруцеллез ауруы зооантропонозды болғандықтан эпидемиологиялық ахуал  тікелей эпизоотологиялық жағдайға байланысты. </w:t>
      </w:r>
    </w:p>
    <w:p w:rsidR="005977BB" w:rsidRPr="008D33C1" w:rsidRDefault="005977BB" w:rsidP="005977BB">
      <w:pPr>
        <w:autoSpaceDE w:val="0"/>
        <w:autoSpaceDN w:val="0"/>
        <w:adjustRightInd w:val="0"/>
        <w:ind w:firstLine="709"/>
        <w:jc w:val="both"/>
        <w:rPr>
          <w:sz w:val="28"/>
          <w:szCs w:val="28"/>
          <w:lang w:val="kk-KZ"/>
        </w:rPr>
      </w:pPr>
      <w:r w:rsidRPr="007C3A59">
        <w:rPr>
          <w:sz w:val="28"/>
          <w:szCs w:val="28"/>
          <w:lang w:val="kk-KZ"/>
        </w:rPr>
        <w:t>Бруцеллез кең таралған инфекция. Барлық елдерде, әсіресе мал</w:t>
      </w:r>
      <w:r>
        <w:rPr>
          <w:sz w:val="28"/>
          <w:szCs w:val="28"/>
          <w:lang w:val="kk-KZ"/>
        </w:rPr>
        <w:t xml:space="preserve"> </w:t>
      </w:r>
      <w:r w:rsidRPr="007C3A59">
        <w:rPr>
          <w:sz w:val="28"/>
          <w:szCs w:val="28"/>
          <w:lang w:val="kk-KZ"/>
        </w:rPr>
        <w:t>шаруашылы</w:t>
      </w:r>
      <w:r w:rsidRPr="008D33C1">
        <w:rPr>
          <w:sz w:val="28"/>
          <w:szCs w:val="28"/>
          <w:lang w:val="kk-KZ"/>
        </w:rPr>
        <w:t>ғ</w:t>
      </w:r>
      <w:r w:rsidRPr="007C3A59">
        <w:rPr>
          <w:sz w:val="28"/>
          <w:szCs w:val="28"/>
          <w:lang w:val="kk-KZ"/>
        </w:rPr>
        <w:t>ы дамыған аймақтарда жиі кездеседі. Қазақстан</w:t>
      </w:r>
      <w:r w:rsidRPr="008D33C1">
        <w:rPr>
          <w:sz w:val="28"/>
          <w:szCs w:val="28"/>
          <w:lang w:val="kk-KZ"/>
        </w:rPr>
        <w:t xml:space="preserve"> </w:t>
      </w:r>
      <w:r w:rsidRPr="007C3A59">
        <w:rPr>
          <w:sz w:val="28"/>
          <w:szCs w:val="28"/>
          <w:lang w:val="kk-KZ"/>
        </w:rPr>
        <w:t xml:space="preserve">республикасы </w:t>
      </w:r>
      <w:r w:rsidRPr="008D33C1">
        <w:rPr>
          <w:sz w:val="28"/>
          <w:szCs w:val="28"/>
          <w:lang w:val="kk-KZ"/>
        </w:rPr>
        <w:t>ү</w:t>
      </w:r>
      <w:r w:rsidRPr="007C3A59">
        <w:rPr>
          <w:sz w:val="28"/>
          <w:szCs w:val="28"/>
          <w:lang w:val="kk-KZ"/>
        </w:rPr>
        <w:t>шін бұл инфекция аймақтық патология болып</w:t>
      </w:r>
      <w:r w:rsidRPr="008D33C1">
        <w:rPr>
          <w:sz w:val="28"/>
          <w:szCs w:val="28"/>
          <w:lang w:val="kk-KZ"/>
        </w:rPr>
        <w:t xml:space="preserve"> </w:t>
      </w:r>
      <w:r w:rsidRPr="007C3A59">
        <w:rPr>
          <w:sz w:val="28"/>
          <w:szCs w:val="28"/>
          <w:lang w:val="kk-KZ"/>
        </w:rPr>
        <w:t>саналады. Жыл сайын 2-2,5 мың адам бруцеллезбен ауырады. Әсіресе</w:t>
      </w:r>
      <w:r w:rsidRPr="008D33C1">
        <w:rPr>
          <w:sz w:val="28"/>
          <w:szCs w:val="28"/>
          <w:lang w:val="kk-KZ"/>
        </w:rPr>
        <w:t xml:space="preserve"> </w:t>
      </w:r>
      <w:r w:rsidRPr="007C3A59">
        <w:rPr>
          <w:sz w:val="28"/>
          <w:szCs w:val="28"/>
          <w:lang w:val="kk-KZ"/>
        </w:rPr>
        <w:t>оңтүстік аймақтарда ауру кең таралған.</w:t>
      </w:r>
      <w:r>
        <w:rPr>
          <w:sz w:val="28"/>
          <w:szCs w:val="28"/>
          <w:lang w:val="kk-KZ"/>
        </w:rPr>
        <w:t xml:space="preserve"> </w:t>
      </w:r>
      <w:r w:rsidRPr="008D33C1">
        <w:rPr>
          <w:sz w:val="28"/>
          <w:szCs w:val="28"/>
          <w:lang w:val="kk-KZ"/>
        </w:rPr>
        <w:t>Со</w:t>
      </w:r>
      <w:r>
        <w:rPr>
          <w:sz w:val="28"/>
          <w:szCs w:val="28"/>
          <w:lang w:val="kk-KZ"/>
        </w:rPr>
        <w:t>ң</w:t>
      </w:r>
      <w:r w:rsidRPr="008D33C1">
        <w:rPr>
          <w:sz w:val="28"/>
          <w:szCs w:val="28"/>
          <w:lang w:val="kk-KZ"/>
        </w:rPr>
        <w:t xml:space="preserve">ғы жылдары эпизоотикалық жағдайдың нашарлауына байланысты қалалық бруцеллез жиі кездесіп, соның ішінде балалардың саны көбейіп жатыр. </w:t>
      </w:r>
    </w:p>
    <w:p w:rsidR="005977BB" w:rsidRPr="007C3A59" w:rsidRDefault="005977BB" w:rsidP="005977BB">
      <w:pPr>
        <w:autoSpaceDE w:val="0"/>
        <w:autoSpaceDN w:val="0"/>
        <w:adjustRightInd w:val="0"/>
        <w:ind w:firstLine="709"/>
        <w:jc w:val="both"/>
        <w:rPr>
          <w:sz w:val="28"/>
          <w:szCs w:val="28"/>
          <w:lang w:val="kk-KZ"/>
        </w:rPr>
      </w:pPr>
      <w:r w:rsidRPr="008D33C1">
        <w:rPr>
          <w:sz w:val="28"/>
          <w:szCs w:val="28"/>
          <w:lang w:val="kk-KZ"/>
        </w:rPr>
        <w:t xml:space="preserve">Жедел бруцеллез 40-60% жағдайларда созылмалы бруцеллезге ауысып, 2,7-37% жағдайларда науқастардың еңбекке қабілетін төмендетіп мүгедектікке </w:t>
      </w:r>
      <w:r>
        <w:rPr>
          <w:sz w:val="28"/>
          <w:szCs w:val="28"/>
          <w:lang w:val="kk-KZ"/>
        </w:rPr>
        <w:t>ә</w:t>
      </w:r>
      <w:r w:rsidRPr="008D33C1">
        <w:rPr>
          <w:sz w:val="28"/>
          <w:szCs w:val="28"/>
          <w:lang w:val="kk-KZ"/>
        </w:rPr>
        <w:t xml:space="preserve">келу қаупын туғызады. </w:t>
      </w:r>
      <w:r w:rsidRPr="007C3A59">
        <w:rPr>
          <w:sz w:val="28"/>
          <w:szCs w:val="28"/>
          <w:lang w:val="kk-KZ"/>
        </w:rPr>
        <w:t>Бұл өте күрделі</w:t>
      </w:r>
      <w:r w:rsidRPr="008D33C1">
        <w:rPr>
          <w:sz w:val="28"/>
          <w:szCs w:val="28"/>
          <w:lang w:val="kk-KZ"/>
        </w:rPr>
        <w:t xml:space="preserve"> ә</w:t>
      </w:r>
      <w:r w:rsidRPr="007C3A59">
        <w:rPr>
          <w:sz w:val="28"/>
          <w:szCs w:val="28"/>
          <w:lang w:val="kk-KZ"/>
        </w:rPr>
        <w:t>леуметтік мәселе.</w:t>
      </w:r>
    </w:p>
    <w:p w:rsidR="005977BB" w:rsidRPr="000014F6" w:rsidRDefault="005977BB" w:rsidP="005977BB">
      <w:pPr>
        <w:autoSpaceDE w:val="0"/>
        <w:autoSpaceDN w:val="0"/>
        <w:adjustRightInd w:val="0"/>
        <w:ind w:firstLine="709"/>
        <w:jc w:val="both"/>
        <w:rPr>
          <w:sz w:val="28"/>
          <w:szCs w:val="28"/>
          <w:lang w:val="kk-KZ"/>
        </w:rPr>
      </w:pPr>
      <w:r w:rsidRPr="007C3A59">
        <w:rPr>
          <w:sz w:val="28"/>
          <w:szCs w:val="28"/>
          <w:lang w:val="kk-KZ"/>
        </w:rPr>
        <w:t>Бруцеллездің диагностикасы өте күрделі іс, әсіресе созылмалы</w:t>
      </w:r>
      <w:r w:rsidRPr="008D33C1">
        <w:rPr>
          <w:sz w:val="28"/>
          <w:szCs w:val="28"/>
          <w:lang w:val="kk-KZ"/>
        </w:rPr>
        <w:t xml:space="preserve"> </w:t>
      </w:r>
      <w:r w:rsidRPr="007C3A59">
        <w:rPr>
          <w:sz w:val="28"/>
          <w:szCs w:val="28"/>
          <w:lang w:val="kk-KZ"/>
        </w:rPr>
        <w:t>бруцеллез кезінде, себебі аурудың клиникалық көріністері</w:t>
      </w:r>
      <w:r w:rsidRPr="008D33C1">
        <w:rPr>
          <w:sz w:val="28"/>
          <w:szCs w:val="28"/>
          <w:lang w:val="kk-KZ"/>
        </w:rPr>
        <w:t xml:space="preserve"> </w:t>
      </w:r>
      <w:r w:rsidRPr="007C3A59">
        <w:rPr>
          <w:sz w:val="28"/>
          <w:szCs w:val="28"/>
          <w:lang w:val="kk-KZ"/>
        </w:rPr>
        <w:t>полиморфты. Бруцеллездің патогенезіне байланысты адам</w:t>
      </w:r>
      <w:r w:rsidRPr="008D33C1">
        <w:rPr>
          <w:sz w:val="28"/>
          <w:szCs w:val="28"/>
          <w:lang w:val="kk-KZ"/>
        </w:rPr>
        <w:t xml:space="preserve"> </w:t>
      </w:r>
      <w:r w:rsidRPr="007C3A59">
        <w:rPr>
          <w:sz w:val="28"/>
          <w:szCs w:val="28"/>
          <w:lang w:val="kk-KZ"/>
        </w:rPr>
        <w:t>организмінде барлық ағзалар зақымданады</w:t>
      </w:r>
      <w:r>
        <w:rPr>
          <w:sz w:val="28"/>
          <w:szCs w:val="28"/>
          <w:lang w:val="kk-KZ"/>
        </w:rPr>
        <w:t xml:space="preserve"> </w:t>
      </w:r>
      <w:r w:rsidRPr="007C3A59">
        <w:rPr>
          <w:sz w:val="28"/>
          <w:szCs w:val="28"/>
          <w:lang w:val="kk-KZ"/>
        </w:rPr>
        <w:t>да жергілікті</w:t>
      </w:r>
      <w:r w:rsidRPr="008D33C1">
        <w:rPr>
          <w:sz w:val="28"/>
          <w:szCs w:val="28"/>
          <w:lang w:val="kk-KZ"/>
        </w:rPr>
        <w:t xml:space="preserve"> </w:t>
      </w:r>
      <w:r w:rsidRPr="007C3A59">
        <w:rPr>
          <w:sz w:val="28"/>
          <w:szCs w:val="28"/>
          <w:lang w:val="kk-KZ"/>
        </w:rPr>
        <w:t xml:space="preserve">патологиялық </w:t>
      </w:r>
      <w:r>
        <w:rPr>
          <w:sz w:val="28"/>
          <w:szCs w:val="28"/>
          <w:lang w:val="kk-KZ"/>
        </w:rPr>
        <w:t>үрдіс</w:t>
      </w:r>
      <w:r w:rsidRPr="007C3A59">
        <w:rPr>
          <w:sz w:val="28"/>
          <w:szCs w:val="28"/>
          <w:lang w:val="kk-KZ"/>
        </w:rPr>
        <w:t xml:space="preserve"> бірінші орын</w:t>
      </w:r>
      <w:r>
        <w:rPr>
          <w:sz w:val="28"/>
          <w:szCs w:val="28"/>
          <w:lang w:val="kk-KZ"/>
        </w:rPr>
        <w:t>ғ</w:t>
      </w:r>
      <w:r w:rsidRPr="007C3A59">
        <w:rPr>
          <w:sz w:val="28"/>
          <w:szCs w:val="28"/>
          <w:lang w:val="kk-KZ"/>
        </w:rPr>
        <w:t xml:space="preserve">а шығады. Осындай науқастар </w:t>
      </w:r>
      <w:r w:rsidRPr="008D33C1">
        <w:rPr>
          <w:sz w:val="28"/>
          <w:szCs w:val="28"/>
          <w:lang w:val="kk-KZ"/>
        </w:rPr>
        <w:t>ә</w:t>
      </w:r>
      <w:r w:rsidRPr="007C3A59">
        <w:rPr>
          <w:sz w:val="28"/>
          <w:szCs w:val="28"/>
          <w:lang w:val="kk-KZ"/>
        </w:rPr>
        <w:t xml:space="preserve">ртүрлі мамандарда нәтижесіз емделіп жүреді. </w:t>
      </w:r>
      <w:r>
        <w:rPr>
          <w:sz w:val="28"/>
          <w:szCs w:val="28"/>
          <w:lang w:val="kk-KZ"/>
        </w:rPr>
        <w:t xml:space="preserve">Зертханалық </w:t>
      </w:r>
      <w:r w:rsidRPr="007C3A59">
        <w:rPr>
          <w:sz w:val="28"/>
          <w:szCs w:val="28"/>
          <w:lang w:val="kk-KZ"/>
        </w:rPr>
        <w:t>диагностикасы да қанағатсыз болып келеді, себебі аурудың</w:t>
      </w:r>
      <w:r>
        <w:rPr>
          <w:sz w:val="28"/>
          <w:szCs w:val="28"/>
          <w:lang w:val="kk-KZ"/>
        </w:rPr>
        <w:t xml:space="preserve"> </w:t>
      </w:r>
      <w:r w:rsidRPr="000014F6">
        <w:rPr>
          <w:sz w:val="28"/>
          <w:szCs w:val="28"/>
          <w:lang w:val="kk-KZ"/>
        </w:rPr>
        <w:t>серонегативті жасырын варианттары жиі кездеседі.</w:t>
      </w:r>
    </w:p>
    <w:p w:rsidR="005977BB" w:rsidRPr="008D33C1" w:rsidRDefault="005977BB" w:rsidP="005977BB">
      <w:pPr>
        <w:autoSpaceDE w:val="0"/>
        <w:autoSpaceDN w:val="0"/>
        <w:adjustRightInd w:val="0"/>
        <w:ind w:firstLine="709"/>
        <w:jc w:val="both"/>
        <w:rPr>
          <w:sz w:val="28"/>
          <w:szCs w:val="28"/>
          <w:lang w:val="kk-KZ"/>
        </w:rPr>
      </w:pPr>
      <w:r w:rsidRPr="005977BB">
        <w:rPr>
          <w:sz w:val="28"/>
          <w:szCs w:val="28"/>
          <w:lang w:val="kk-KZ"/>
        </w:rPr>
        <w:t>Бруцеллездің емі де көңілден шықпайды. Бруцеллалар</w:t>
      </w:r>
      <w:r>
        <w:rPr>
          <w:sz w:val="28"/>
          <w:szCs w:val="28"/>
          <w:lang w:val="kk-KZ"/>
        </w:rPr>
        <w:t>ғ</w:t>
      </w:r>
      <w:r w:rsidRPr="005977BB">
        <w:rPr>
          <w:sz w:val="28"/>
          <w:szCs w:val="28"/>
          <w:lang w:val="kk-KZ"/>
        </w:rPr>
        <w:t xml:space="preserve">а </w:t>
      </w:r>
      <w:r w:rsidRPr="008D33C1">
        <w:rPr>
          <w:sz w:val="28"/>
          <w:szCs w:val="28"/>
          <w:lang w:val="kk-KZ"/>
        </w:rPr>
        <w:t>ә</w:t>
      </w:r>
      <w:r w:rsidRPr="005977BB">
        <w:rPr>
          <w:sz w:val="28"/>
          <w:szCs w:val="28"/>
          <w:lang w:val="kk-KZ"/>
        </w:rPr>
        <w:t>сер</w:t>
      </w:r>
      <w:r w:rsidRPr="008D33C1">
        <w:rPr>
          <w:sz w:val="28"/>
          <w:szCs w:val="28"/>
          <w:lang w:val="kk-KZ"/>
        </w:rPr>
        <w:t xml:space="preserve"> </w:t>
      </w:r>
      <w:r w:rsidRPr="005977BB">
        <w:rPr>
          <w:sz w:val="28"/>
          <w:szCs w:val="28"/>
          <w:lang w:val="kk-KZ"/>
        </w:rPr>
        <w:t>ететін антибиотиктердің саны аз, олардың көбісі арнайы</w:t>
      </w:r>
      <w:r w:rsidRPr="008D33C1">
        <w:rPr>
          <w:sz w:val="28"/>
          <w:szCs w:val="28"/>
          <w:lang w:val="kk-KZ"/>
        </w:rPr>
        <w:t xml:space="preserve"> </w:t>
      </w:r>
      <w:r w:rsidRPr="005977BB">
        <w:rPr>
          <w:sz w:val="28"/>
          <w:szCs w:val="28"/>
          <w:lang w:val="kk-KZ"/>
        </w:rPr>
        <w:t>гранулеманың,</w:t>
      </w:r>
      <w:r w:rsidRPr="008D33C1">
        <w:rPr>
          <w:sz w:val="28"/>
          <w:szCs w:val="28"/>
          <w:lang w:val="kk-KZ"/>
        </w:rPr>
        <w:t xml:space="preserve"> </w:t>
      </w:r>
      <w:r w:rsidRPr="005977BB">
        <w:rPr>
          <w:sz w:val="28"/>
          <w:szCs w:val="28"/>
          <w:lang w:val="kk-KZ"/>
        </w:rPr>
        <w:t>жасушалардың ішіне енбейді. Бруцеллез кезінде тұрақты емес иммунитет дамиды. Бруцеллезді</w:t>
      </w:r>
      <w:r w:rsidRPr="008D33C1">
        <w:rPr>
          <w:sz w:val="28"/>
          <w:szCs w:val="28"/>
          <w:lang w:val="kk-KZ"/>
        </w:rPr>
        <w:t xml:space="preserve"> </w:t>
      </w:r>
      <w:r w:rsidRPr="005977BB">
        <w:rPr>
          <w:sz w:val="28"/>
          <w:szCs w:val="28"/>
          <w:lang w:val="kk-KZ"/>
        </w:rPr>
        <w:t>эндемиялық ошақтарда қайта жұ</w:t>
      </w:r>
      <w:r w:rsidRPr="008D33C1">
        <w:rPr>
          <w:sz w:val="28"/>
          <w:szCs w:val="28"/>
          <w:lang w:val="kk-KZ"/>
        </w:rPr>
        <w:t>қ</w:t>
      </w:r>
      <w:r w:rsidRPr="005977BB">
        <w:rPr>
          <w:sz w:val="28"/>
          <w:szCs w:val="28"/>
          <w:lang w:val="kk-KZ"/>
        </w:rPr>
        <w:t>тыру жағдайлары жиі кездеседі. Ал</w:t>
      </w:r>
      <w:r w:rsidRPr="008D33C1">
        <w:rPr>
          <w:sz w:val="28"/>
          <w:szCs w:val="28"/>
          <w:lang w:val="kk-KZ"/>
        </w:rPr>
        <w:t xml:space="preserve"> </w:t>
      </w:r>
      <w:r w:rsidRPr="005977BB">
        <w:rPr>
          <w:sz w:val="28"/>
          <w:szCs w:val="28"/>
          <w:lang w:val="kk-KZ"/>
        </w:rPr>
        <w:t>суперинфекциямен, реинфекцияны анықтау ж</w:t>
      </w:r>
      <w:r w:rsidRPr="008D33C1">
        <w:rPr>
          <w:sz w:val="28"/>
          <w:szCs w:val="28"/>
          <w:lang w:val="kk-KZ"/>
        </w:rPr>
        <w:t>ә</w:t>
      </w:r>
      <w:r w:rsidRPr="005977BB">
        <w:rPr>
          <w:sz w:val="28"/>
          <w:szCs w:val="28"/>
          <w:lang w:val="kk-KZ"/>
        </w:rPr>
        <w:t>не емдеу қиындыққа</w:t>
      </w:r>
      <w:r w:rsidRPr="008D33C1">
        <w:rPr>
          <w:sz w:val="28"/>
          <w:szCs w:val="28"/>
          <w:lang w:val="kk-KZ"/>
        </w:rPr>
        <w:t xml:space="preserve"> </w:t>
      </w:r>
      <w:r w:rsidRPr="005977BB">
        <w:rPr>
          <w:sz w:val="28"/>
          <w:szCs w:val="28"/>
          <w:lang w:val="kk-KZ"/>
        </w:rPr>
        <w:t>түседі.</w:t>
      </w:r>
      <w:r w:rsidRPr="008D33C1">
        <w:rPr>
          <w:sz w:val="28"/>
          <w:szCs w:val="28"/>
          <w:lang w:val="kk-KZ"/>
        </w:rPr>
        <w:t xml:space="preserve"> Қазақстан </w:t>
      </w:r>
      <w:r>
        <w:rPr>
          <w:sz w:val="28"/>
          <w:szCs w:val="28"/>
          <w:lang w:val="kk-KZ"/>
        </w:rPr>
        <w:t>Р</w:t>
      </w:r>
      <w:r w:rsidRPr="008D33C1">
        <w:rPr>
          <w:sz w:val="28"/>
          <w:szCs w:val="28"/>
          <w:lang w:val="kk-KZ"/>
        </w:rPr>
        <w:t>еспубликасында 1995 жылдан бастап адамдарда ауруға қарсы вакцина қолданбайды, себебі</w:t>
      </w:r>
      <w:r>
        <w:rPr>
          <w:sz w:val="28"/>
          <w:szCs w:val="28"/>
          <w:lang w:val="kk-KZ"/>
        </w:rPr>
        <w:t xml:space="preserve"> «</w:t>
      </w:r>
      <w:r w:rsidRPr="008D33C1">
        <w:rPr>
          <w:sz w:val="28"/>
          <w:szCs w:val="28"/>
          <w:lang w:val="kk-KZ"/>
        </w:rPr>
        <w:t>вакциналық патергия</w:t>
      </w:r>
      <w:r>
        <w:rPr>
          <w:sz w:val="28"/>
          <w:szCs w:val="28"/>
          <w:lang w:val="kk-KZ"/>
        </w:rPr>
        <w:t>»</w:t>
      </w:r>
      <w:r w:rsidRPr="008D33C1">
        <w:rPr>
          <w:sz w:val="28"/>
          <w:szCs w:val="28"/>
          <w:lang w:val="kk-KZ"/>
        </w:rPr>
        <w:t xml:space="preserve"> пайда болады</w:t>
      </w:r>
      <w:r>
        <w:rPr>
          <w:sz w:val="28"/>
          <w:szCs w:val="28"/>
          <w:lang w:val="kk-KZ"/>
        </w:rPr>
        <w:t xml:space="preserve"> [22,23,24].</w:t>
      </w:r>
      <w:r w:rsidRPr="005D4BE7">
        <w:rPr>
          <w:sz w:val="28"/>
          <w:szCs w:val="28"/>
          <w:lang w:val="kk-KZ"/>
        </w:rPr>
        <w:t xml:space="preserve"> </w:t>
      </w:r>
      <w:r>
        <w:rPr>
          <w:sz w:val="28"/>
          <w:szCs w:val="28"/>
          <w:shd w:val="clear" w:color="auto" w:fill="FFFFFF"/>
          <w:lang w:val="kk-KZ"/>
        </w:rPr>
        <w:t xml:space="preserve"> </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Бруцеллездің клиникасы соңғы жылдары эволюцияға ұшырады. Алды</w:t>
      </w:r>
      <w:r>
        <w:rPr>
          <w:sz w:val="28"/>
          <w:szCs w:val="28"/>
          <w:lang w:val="kk-KZ"/>
        </w:rPr>
        <w:t>ң</w:t>
      </w:r>
      <w:r w:rsidRPr="008D33C1">
        <w:rPr>
          <w:sz w:val="28"/>
          <w:szCs w:val="28"/>
          <w:lang w:val="kk-KZ"/>
        </w:rPr>
        <w:t xml:space="preserve">ғы жылдармен салыстырғанда бруцеллездің жедел түрлерінің саны артты. Яғни, </w:t>
      </w:r>
      <w:r>
        <w:rPr>
          <w:sz w:val="28"/>
          <w:szCs w:val="28"/>
          <w:lang w:val="kk-KZ"/>
        </w:rPr>
        <w:t>7</w:t>
      </w:r>
      <w:r w:rsidRPr="008D33C1">
        <w:rPr>
          <w:sz w:val="28"/>
          <w:szCs w:val="28"/>
          <w:lang w:val="kk-KZ"/>
        </w:rPr>
        <w:t xml:space="preserve">0-шы жылдары жедел және созылмалы түрлерінің қатынасы 1:11- 1:19 болса, </w:t>
      </w:r>
      <w:r>
        <w:rPr>
          <w:sz w:val="28"/>
          <w:szCs w:val="28"/>
          <w:lang w:val="kk-KZ"/>
        </w:rPr>
        <w:t>8</w:t>
      </w:r>
      <w:r w:rsidRPr="008D33C1">
        <w:rPr>
          <w:sz w:val="28"/>
          <w:szCs w:val="28"/>
          <w:lang w:val="kk-KZ"/>
        </w:rPr>
        <w:t xml:space="preserve">0-ші жылдары — 1:3 - 1:2; ал </w:t>
      </w:r>
      <w:r>
        <w:rPr>
          <w:sz w:val="28"/>
          <w:szCs w:val="28"/>
          <w:lang w:val="kk-KZ"/>
        </w:rPr>
        <w:t>199</w:t>
      </w:r>
      <w:r w:rsidRPr="008D33C1">
        <w:rPr>
          <w:sz w:val="28"/>
          <w:szCs w:val="28"/>
          <w:lang w:val="kk-KZ"/>
        </w:rPr>
        <w:t>0-</w:t>
      </w:r>
      <w:r>
        <w:rPr>
          <w:sz w:val="28"/>
          <w:szCs w:val="28"/>
          <w:lang w:val="kk-KZ"/>
        </w:rPr>
        <w:t>200</w:t>
      </w:r>
      <w:r w:rsidRPr="008D33C1">
        <w:rPr>
          <w:sz w:val="28"/>
          <w:szCs w:val="28"/>
          <w:lang w:val="kk-KZ"/>
        </w:rPr>
        <w:t>0-шы жылдары - 8:1 - 9:1 болды. Ол бруцеллез бойынша эпизоотикалық жағдайдың нашарлауына және қоздырғыштың көп дозасымен залалдануға, В. melitensis 3 биоварының циркуляциясына,</w:t>
      </w:r>
      <w:r>
        <w:rPr>
          <w:sz w:val="28"/>
          <w:szCs w:val="28"/>
          <w:lang w:val="kk-KZ"/>
        </w:rPr>
        <w:t xml:space="preserve"> </w:t>
      </w:r>
      <w:r w:rsidRPr="008D33C1">
        <w:rPr>
          <w:sz w:val="28"/>
          <w:szCs w:val="28"/>
          <w:lang w:val="kk-KZ"/>
        </w:rPr>
        <w:t>инфекциямен алғаш кездескендердің үлесінің артыуына байланысты. Жедел және жеделдеу бруцеллездің орташа ауырлықтағы (72-</w:t>
      </w:r>
      <w:r w:rsidRPr="008D33C1">
        <w:rPr>
          <w:sz w:val="28"/>
          <w:szCs w:val="28"/>
          <w:lang w:val="kk-KZ"/>
        </w:rPr>
        <w:lastRenderedPageBreak/>
        <w:t>76%) және ауыр ағымындағы түрлерінің (18-28%) көбеюіне қарай ығысып отыр. 70-ші жылдарға дейін орташа және ауыр түрлерінің үлесі 50- 60% және 9-11% болған. Аурудың ауырлығы бруцеллездің жедел кезеңінде тірек-қимыл аппаратының зақымдануының жиілеуіне, кей жағдайда серозды сипаттағы қабыну процестердің дамуына, орталық жүйке жүйесінің зақымдануына (5,8-11,8%), миокардиттің, инфекциялық эндокардиттің (10%) дамуына байланысты.</w:t>
      </w:r>
    </w:p>
    <w:p w:rsidR="005977BB" w:rsidRPr="008D33C1" w:rsidRDefault="005977BB" w:rsidP="005977BB">
      <w:pPr>
        <w:autoSpaceDE w:val="0"/>
        <w:autoSpaceDN w:val="0"/>
        <w:adjustRightInd w:val="0"/>
        <w:ind w:firstLine="709"/>
        <w:jc w:val="both"/>
        <w:rPr>
          <w:sz w:val="28"/>
          <w:szCs w:val="28"/>
          <w:lang w:val="kk-KZ"/>
        </w:rPr>
      </w:pPr>
      <w:r w:rsidRPr="007C3A59">
        <w:rPr>
          <w:sz w:val="28"/>
          <w:szCs w:val="28"/>
          <w:lang w:val="kk-KZ"/>
        </w:rPr>
        <w:t>Жедел бруцеллез жеделдеу бруцеллезге, содан</w:t>
      </w:r>
      <w:r>
        <w:rPr>
          <w:sz w:val="28"/>
          <w:szCs w:val="28"/>
          <w:lang w:val="kk-KZ"/>
        </w:rPr>
        <w:t xml:space="preserve"> </w:t>
      </w:r>
      <w:r w:rsidRPr="007C3A59">
        <w:rPr>
          <w:sz w:val="28"/>
          <w:szCs w:val="28"/>
          <w:lang w:val="kk-KZ"/>
        </w:rPr>
        <w:t>кейін көптеген мүшелердің зақымдануымен ерекшеленетін ж</w:t>
      </w:r>
      <w:r w:rsidRPr="008D33C1">
        <w:rPr>
          <w:sz w:val="28"/>
          <w:szCs w:val="28"/>
          <w:lang w:val="kk-KZ"/>
        </w:rPr>
        <w:t>ә</w:t>
      </w:r>
      <w:r w:rsidRPr="007C3A59">
        <w:rPr>
          <w:sz w:val="28"/>
          <w:szCs w:val="28"/>
          <w:lang w:val="kk-KZ"/>
        </w:rPr>
        <w:t>не</w:t>
      </w:r>
      <w:r w:rsidRPr="008D33C1">
        <w:rPr>
          <w:sz w:val="28"/>
          <w:szCs w:val="28"/>
          <w:lang w:val="kk-KZ"/>
        </w:rPr>
        <w:t xml:space="preserve"> </w:t>
      </w:r>
      <w:r w:rsidRPr="007C3A59">
        <w:rPr>
          <w:sz w:val="28"/>
          <w:szCs w:val="28"/>
          <w:lang w:val="kk-KZ"/>
        </w:rPr>
        <w:t>мүгедектікке алып келетін екіншілік-созылмалы бруцеллезге жиі</w:t>
      </w:r>
      <w:r w:rsidRPr="008D33C1">
        <w:rPr>
          <w:sz w:val="28"/>
          <w:szCs w:val="28"/>
          <w:lang w:val="kk-KZ"/>
        </w:rPr>
        <w:t xml:space="preserve"> </w:t>
      </w:r>
      <w:r w:rsidRPr="007C3A59">
        <w:rPr>
          <w:sz w:val="28"/>
          <w:szCs w:val="28"/>
          <w:lang w:val="kk-KZ"/>
        </w:rPr>
        <w:t>ауысады. Клиникалық көріністерні</w:t>
      </w:r>
      <w:r w:rsidRPr="008D33C1">
        <w:rPr>
          <w:sz w:val="28"/>
          <w:szCs w:val="28"/>
          <w:lang w:val="kk-KZ"/>
        </w:rPr>
        <w:t>ң</w:t>
      </w:r>
      <w:r w:rsidRPr="007C3A59">
        <w:rPr>
          <w:sz w:val="28"/>
          <w:szCs w:val="28"/>
          <w:lang w:val="kk-KZ"/>
        </w:rPr>
        <w:t xml:space="preserve"> сипаты бойынша қазіргі</w:t>
      </w:r>
      <w:r w:rsidRPr="008D33C1">
        <w:rPr>
          <w:sz w:val="28"/>
          <w:szCs w:val="28"/>
          <w:lang w:val="kk-KZ"/>
        </w:rPr>
        <w:t xml:space="preserve"> </w:t>
      </w:r>
      <w:r w:rsidRPr="007C3A59">
        <w:rPr>
          <w:sz w:val="28"/>
          <w:szCs w:val="28"/>
          <w:lang w:val="kk-KZ"/>
        </w:rPr>
        <w:t>бруцеллез осы инфекцияның 50-жылдардағы а</w:t>
      </w:r>
      <w:r w:rsidRPr="008D33C1">
        <w:rPr>
          <w:sz w:val="28"/>
          <w:szCs w:val="28"/>
          <w:lang w:val="kk-KZ"/>
        </w:rPr>
        <w:t>ғ</w:t>
      </w:r>
      <w:r w:rsidRPr="007C3A59">
        <w:rPr>
          <w:sz w:val="28"/>
          <w:szCs w:val="28"/>
          <w:lang w:val="kk-KZ"/>
        </w:rPr>
        <w:t>ымын көрсетеді,</w:t>
      </w:r>
      <w:r w:rsidRPr="008D33C1">
        <w:rPr>
          <w:sz w:val="28"/>
          <w:szCs w:val="28"/>
          <w:lang w:val="kk-KZ"/>
        </w:rPr>
        <w:t xml:space="preserve"> </w:t>
      </w:r>
      <w:r w:rsidRPr="007C3A59">
        <w:rPr>
          <w:sz w:val="28"/>
          <w:szCs w:val="28"/>
          <w:lang w:val="kk-KZ"/>
        </w:rPr>
        <w:t>жануарлардағы бактериемияның интенсификациясы, яғни</w:t>
      </w:r>
      <w:r w:rsidRPr="008D33C1">
        <w:rPr>
          <w:sz w:val="28"/>
          <w:szCs w:val="28"/>
          <w:lang w:val="kk-KZ"/>
        </w:rPr>
        <w:t xml:space="preserve"> </w:t>
      </w:r>
      <w:r w:rsidRPr="007C3A59">
        <w:rPr>
          <w:sz w:val="28"/>
          <w:szCs w:val="28"/>
          <w:lang w:val="kk-KZ"/>
        </w:rPr>
        <w:t>қоздыр</w:t>
      </w:r>
      <w:r w:rsidRPr="008D33C1">
        <w:rPr>
          <w:sz w:val="28"/>
          <w:szCs w:val="28"/>
          <w:lang w:val="kk-KZ"/>
        </w:rPr>
        <w:t>ғ</w:t>
      </w:r>
      <w:r w:rsidRPr="007C3A59">
        <w:rPr>
          <w:sz w:val="28"/>
          <w:szCs w:val="28"/>
          <w:lang w:val="kk-KZ"/>
        </w:rPr>
        <w:t>ыштың мөлшерінің жоғарлауы бұның көптен көп себебі</w:t>
      </w:r>
      <w:r w:rsidRPr="008D33C1">
        <w:rPr>
          <w:sz w:val="28"/>
          <w:szCs w:val="28"/>
          <w:lang w:val="kk-KZ"/>
        </w:rPr>
        <w:t xml:space="preserve"> </w:t>
      </w:r>
      <w:r w:rsidRPr="007C3A59">
        <w:rPr>
          <w:sz w:val="28"/>
          <w:szCs w:val="28"/>
          <w:lang w:val="kk-KZ"/>
        </w:rPr>
        <w:t xml:space="preserve">болып табылды. </w:t>
      </w:r>
      <w:r w:rsidRPr="00BB0961">
        <w:rPr>
          <w:sz w:val="28"/>
          <w:szCs w:val="28"/>
          <w:lang w:val="kk-KZ"/>
        </w:rPr>
        <w:t>Қазіргі бруцеллез ауыр</w:t>
      </w:r>
      <w:r w:rsidRPr="008D33C1">
        <w:rPr>
          <w:sz w:val="28"/>
          <w:szCs w:val="28"/>
          <w:lang w:val="kk-KZ"/>
        </w:rPr>
        <w:t xml:space="preserve"> </w:t>
      </w:r>
      <w:r w:rsidRPr="00BB0961">
        <w:rPr>
          <w:sz w:val="28"/>
          <w:szCs w:val="28"/>
          <w:lang w:val="kk-KZ"/>
        </w:rPr>
        <w:t>ағыммен сипатталады, оның ауырлы</w:t>
      </w:r>
      <w:r w:rsidRPr="008D33C1">
        <w:rPr>
          <w:sz w:val="28"/>
          <w:szCs w:val="28"/>
          <w:lang w:val="kk-KZ"/>
        </w:rPr>
        <w:t>ғ</w:t>
      </w:r>
      <w:r w:rsidRPr="00BB0961">
        <w:rPr>
          <w:sz w:val="28"/>
          <w:szCs w:val="28"/>
          <w:lang w:val="kk-KZ"/>
        </w:rPr>
        <w:t>ы улану симптомдарының</w:t>
      </w:r>
      <w:r w:rsidRPr="008D33C1">
        <w:rPr>
          <w:sz w:val="28"/>
          <w:szCs w:val="28"/>
          <w:lang w:val="kk-KZ"/>
        </w:rPr>
        <w:t xml:space="preserve"> </w:t>
      </w:r>
      <w:r w:rsidRPr="00BB0961">
        <w:rPr>
          <w:sz w:val="28"/>
          <w:szCs w:val="28"/>
          <w:lang w:val="kk-KZ"/>
        </w:rPr>
        <w:t>дәрежесімен, метастатикалық ошақтардың саны мен</w:t>
      </w:r>
      <w:r>
        <w:rPr>
          <w:sz w:val="28"/>
          <w:szCs w:val="28"/>
          <w:lang w:val="kk-KZ"/>
        </w:rPr>
        <w:t xml:space="preserve"> </w:t>
      </w:r>
      <w:r w:rsidRPr="00BB0961">
        <w:rPr>
          <w:sz w:val="28"/>
          <w:szCs w:val="28"/>
          <w:lang w:val="kk-KZ"/>
        </w:rPr>
        <w:t>локализациясымен, организмннің жоғары сезімталдылығының</w:t>
      </w:r>
      <w:r w:rsidRPr="008D33C1">
        <w:rPr>
          <w:sz w:val="28"/>
          <w:szCs w:val="28"/>
          <w:lang w:val="kk-KZ"/>
        </w:rPr>
        <w:t xml:space="preserve"> </w:t>
      </w:r>
      <w:r w:rsidRPr="00BB0961">
        <w:rPr>
          <w:sz w:val="28"/>
          <w:szCs w:val="28"/>
          <w:lang w:val="kk-KZ"/>
        </w:rPr>
        <w:t xml:space="preserve">дәрежесімен анықталады. </w:t>
      </w:r>
      <w:r w:rsidRPr="005977BB">
        <w:rPr>
          <w:sz w:val="28"/>
          <w:szCs w:val="28"/>
          <w:lang w:val="kk-KZ"/>
        </w:rPr>
        <w:t>50-ші жылдары кездескен спондилит,</w:t>
      </w:r>
      <w:r w:rsidRPr="008D33C1">
        <w:rPr>
          <w:sz w:val="28"/>
          <w:szCs w:val="28"/>
          <w:lang w:val="kk-KZ"/>
        </w:rPr>
        <w:t xml:space="preserve"> </w:t>
      </w:r>
      <w:r w:rsidRPr="005977BB">
        <w:rPr>
          <w:sz w:val="28"/>
          <w:szCs w:val="28"/>
          <w:lang w:val="kk-KZ"/>
        </w:rPr>
        <w:t>остеомиелит, периостит, менингит, энцефалит, миелит, миокардит,</w:t>
      </w:r>
      <w:r w:rsidRPr="008D33C1">
        <w:rPr>
          <w:sz w:val="28"/>
          <w:szCs w:val="28"/>
          <w:lang w:val="kk-KZ"/>
        </w:rPr>
        <w:t xml:space="preserve"> </w:t>
      </w:r>
      <w:r w:rsidRPr="005977BB">
        <w:rPr>
          <w:sz w:val="28"/>
          <w:szCs w:val="28"/>
          <w:lang w:val="kk-KZ"/>
        </w:rPr>
        <w:t xml:space="preserve">эндокардит </w:t>
      </w:r>
      <w:r>
        <w:rPr>
          <w:sz w:val="28"/>
          <w:szCs w:val="28"/>
          <w:lang w:val="kk-KZ"/>
        </w:rPr>
        <w:t>қ</w:t>
      </w:r>
      <w:r w:rsidRPr="005977BB">
        <w:rPr>
          <w:sz w:val="28"/>
          <w:szCs w:val="28"/>
          <w:lang w:val="kk-KZ"/>
        </w:rPr>
        <w:t>айтадан аны</w:t>
      </w:r>
      <w:r w:rsidRPr="008D33C1">
        <w:rPr>
          <w:sz w:val="28"/>
          <w:szCs w:val="28"/>
          <w:lang w:val="kk-KZ"/>
        </w:rPr>
        <w:t>қ</w:t>
      </w:r>
      <w:r w:rsidRPr="005977BB">
        <w:rPr>
          <w:sz w:val="28"/>
          <w:szCs w:val="28"/>
          <w:lang w:val="kk-KZ"/>
        </w:rPr>
        <w:t>талып жатыр. Бұрын қолданған</w:t>
      </w:r>
      <w:r w:rsidRPr="008D33C1">
        <w:rPr>
          <w:sz w:val="28"/>
          <w:szCs w:val="28"/>
          <w:lang w:val="kk-KZ"/>
        </w:rPr>
        <w:t xml:space="preserve"> </w:t>
      </w:r>
      <w:r w:rsidRPr="005977BB">
        <w:rPr>
          <w:sz w:val="28"/>
          <w:szCs w:val="28"/>
          <w:lang w:val="kk-KZ"/>
        </w:rPr>
        <w:t>антибиотиктерге бруцеллалардың тұрақтылығы қалыптасқан, себебі</w:t>
      </w:r>
      <w:r w:rsidRPr="008D33C1">
        <w:rPr>
          <w:sz w:val="28"/>
          <w:szCs w:val="28"/>
          <w:lang w:val="kk-KZ"/>
        </w:rPr>
        <w:t xml:space="preserve"> </w:t>
      </w:r>
      <w:r w:rsidRPr="005977BB">
        <w:rPr>
          <w:sz w:val="28"/>
          <w:szCs w:val="28"/>
          <w:lang w:val="kk-KZ"/>
        </w:rPr>
        <w:t xml:space="preserve">қоздырғыштың морфологиялық, тинкториалді, </w:t>
      </w:r>
      <w:r>
        <w:rPr>
          <w:sz w:val="28"/>
          <w:szCs w:val="28"/>
          <w:lang w:val="kk-KZ"/>
        </w:rPr>
        <w:t>қ</w:t>
      </w:r>
      <w:r w:rsidRPr="005977BB">
        <w:rPr>
          <w:sz w:val="28"/>
          <w:szCs w:val="28"/>
          <w:lang w:val="kk-KZ"/>
        </w:rPr>
        <w:t>оректі орталарда өсу</w:t>
      </w:r>
      <w:r w:rsidRPr="008D33C1">
        <w:rPr>
          <w:sz w:val="28"/>
          <w:szCs w:val="28"/>
          <w:lang w:val="kk-KZ"/>
        </w:rPr>
        <w:t xml:space="preserve"> </w:t>
      </w:r>
      <w:r w:rsidRPr="005977BB">
        <w:rPr>
          <w:sz w:val="28"/>
          <w:szCs w:val="28"/>
          <w:lang w:val="kk-KZ"/>
        </w:rPr>
        <w:t>қасие</w:t>
      </w:r>
      <w:r w:rsidRPr="008D33C1">
        <w:rPr>
          <w:sz w:val="28"/>
          <w:szCs w:val="28"/>
          <w:lang w:val="kk-KZ"/>
        </w:rPr>
        <w:t>тт</w:t>
      </w:r>
      <w:r w:rsidRPr="005977BB">
        <w:rPr>
          <w:sz w:val="28"/>
          <w:szCs w:val="28"/>
          <w:lang w:val="kk-KZ"/>
        </w:rPr>
        <w:t>ері ж</w:t>
      </w:r>
      <w:r w:rsidRPr="008D33C1">
        <w:rPr>
          <w:sz w:val="28"/>
          <w:szCs w:val="28"/>
          <w:lang w:val="kk-KZ"/>
        </w:rPr>
        <w:t>ә</w:t>
      </w:r>
      <w:r w:rsidRPr="005977BB">
        <w:rPr>
          <w:sz w:val="28"/>
          <w:szCs w:val="28"/>
          <w:lang w:val="kk-KZ"/>
        </w:rPr>
        <w:t>не оның вируленттілігі, антигендік құрылымы</w:t>
      </w:r>
      <w:r w:rsidRPr="008D33C1">
        <w:rPr>
          <w:sz w:val="28"/>
          <w:szCs w:val="28"/>
          <w:lang w:val="kk-KZ"/>
        </w:rPr>
        <w:t xml:space="preserve"> </w:t>
      </w:r>
      <w:r w:rsidRPr="005977BB">
        <w:rPr>
          <w:sz w:val="28"/>
          <w:szCs w:val="28"/>
          <w:lang w:val="kk-KZ"/>
        </w:rPr>
        <w:t xml:space="preserve">өзгерумен көрінеді. </w:t>
      </w:r>
      <w:r w:rsidRPr="008D33C1">
        <w:rPr>
          <w:sz w:val="28"/>
          <w:szCs w:val="28"/>
        </w:rPr>
        <w:t xml:space="preserve">Ал </w:t>
      </w:r>
      <w:proofErr w:type="spellStart"/>
      <w:r w:rsidRPr="008D33C1">
        <w:rPr>
          <w:sz w:val="28"/>
          <w:szCs w:val="28"/>
        </w:rPr>
        <w:t>бұл</w:t>
      </w:r>
      <w:proofErr w:type="spellEnd"/>
      <w:r w:rsidRPr="008D33C1">
        <w:rPr>
          <w:sz w:val="28"/>
          <w:szCs w:val="28"/>
        </w:rPr>
        <w:t xml:space="preserve"> </w:t>
      </w:r>
      <w:proofErr w:type="spellStart"/>
      <w:r w:rsidRPr="008D33C1">
        <w:rPr>
          <w:sz w:val="28"/>
          <w:szCs w:val="28"/>
        </w:rPr>
        <w:t>себептер</w:t>
      </w:r>
      <w:proofErr w:type="spellEnd"/>
      <w:r w:rsidRPr="008D33C1">
        <w:rPr>
          <w:sz w:val="28"/>
          <w:szCs w:val="28"/>
        </w:rPr>
        <w:t xml:space="preserve"> </w:t>
      </w:r>
      <w:proofErr w:type="spellStart"/>
      <w:r w:rsidRPr="008D33C1">
        <w:rPr>
          <w:sz w:val="28"/>
          <w:szCs w:val="28"/>
        </w:rPr>
        <w:t>өз</w:t>
      </w:r>
      <w:proofErr w:type="spellEnd"/>
      <w:r w:rsidRPr="008D33C1">
        <w:rPr>
          <w:sz w:val="28"/>
          <w:szCs w:val="28"/>
        </w:rPr>
        <w:t xml:space="preserve"> </w:t>
      </w:r>
      <w:proofErr w:type="spellStart"/>
      <w:r w:rsidRPr="008D33C1">
        <w:rPr>
          <w:sz w:val="28"/>
          <w:szCs w:val="28"/>
        </w:rPr>
        <w:t>кезегінде</w:t>
      </w:r>
      <w:proofErr w:type="spellEnd"/>
      <w:r w:rsidRPr="008D33C1">
        <w:rPr>
          <w:sz w:val="28"/>
          <w:szCs w:val="28"/>
        </w:rPr>
        <w:t xml:space="preserve"> </w:t>
      </w:r>
      <w:proofErr w:type="spellStart"/>
      <w:r w:rsidRPr="008D33C1">
        <w:rPr>
          <w:sz w:val="28"/>
          <w:szCs w:val="28"/>
        </w:rPr>
        <w:t>инфекциялық</w:t>
      </w:r>
      <w:proofErr w:type="spellEnd"/>
      <w:r w:rsidRPr="008D33C1">
        <w:rPr>
          <w:sz w:val="28"/>
          <w:szCs w:val="28"/>
          <w:lang w:val="kk-KZ"/>
        </w:rPr>
        <w:t xml:space="preserve"> </w:t>
      </w:r>
      <w:proofErr w:type="gramStart"/>
      <w:r w:rsidRPr="008D33C1">
        <w:rPr>
          <w:sz w:val="28"/>
          <w:szCs w:val="28"/>
          <w:lang w:val="kk-KZ"/>
        </w:rPr>
        <w:t>п</w:t>
      </w:r>
      <w:proofErr w:type="spellStart"/>
      <w:r w:rsidRPr="008D33C1">
        <w:rPr>
          <w:sz w:val="28"/>
          <w:szCs w:val="28"/>
        </w:rPr>
        <w:t>роцест</w:t>
      </w:r>
      <w:proofErr w:type="gramEnd"/>
      <w:r w:rsidRPr="008D33C1">
        <w:rPr>
          <w:sz w:val="28"/>
          <w:szCs w:val="28"/>
        </w:rPr>
        <w:t>ің</w:t>
      </w:r>
      <w:proofErr w:type="spellEnd"/>
      <w:r w:rsidRPr="008D33C1">
        <w:rPr>
          <w:sz w:val="28"/>
          <w:szCs w:val="28"/>
        </w:rPr>
        <w:t xml:space="preserve"> а</w:t>
      </w:r>
      <w:r w:rsidRPr="008D33C1">
        <w:rPr>
          <w:sz w:val="28"/>
          <w:szCs w:val="28"/>
          <w:lang w:val="kk-KZ"/>
        </w:rPr>
        <w:t>ғ</w:t>
      </w:r>
      <w:proofErr w:type="spellStart"/>
      <w:r w:rsidRPr="008D33C1">
        <w:rPr>
          <w:sz w:val="28"/>
          <w:szCs w:val="28"/>
        </w:rPr>
        <w:t>ымын</w:t>
      </w:r>
      <w:proofErr w:type="spellEnd"/>
      <w:r w:rsidRPr="008D33C1">
        <w:rPr>
          <w:sz w:val="28"/>
          <w:szCs w:val="28"/>
        </w:rPr>
        <w:t xml:space="preserve"> </w:t>
      </w:r>
      <w:proofErr w:type="spellStart"/>
      <w:r w:rsidRPr="008D33C1">
        <w:rPr>
          <w:sz w:val="28"/>
          <w:szCs w:val="28"/>
        </w:rPr>
        <w:t>өзгертеді</w:t>
      </w:r>
      <w:proofErr w:type="spellEnd"/>
      <w:r>
        <w:rPr>
          <w:sz w:val="28"/>
          <w:szCs w:val="28"/>
          <w:lang w:val="kk-KZ"/>
        </w:rPr>
        <w:t xml:space="preserve"> </w:t>
      </w:r>
      <w:r w:rsidRPr="008D33C1">
        <w:rPr>
          <w:sz w:val="28"/>
          <w:szCs w:val="28"/>
          <w:lang w:val="kk-KZ"/>
        </w:rPr>
        <w:t>[</w:t>
      </w:r>
      <w:r>
        <w:rPr>
          <w:sz w:val="28"/>
          <w:szCs w:val="28"/>
          <w:lang w:val="kk-KZ"/>
        </w:rPr>
        <w:t>25</w:t>
      </w:r>
      <w:r w:rsidRPr="008D33C1">
        <w:rPr>
          <w:sz w:val="28"/>
          <w:szCs w:val="28"/>
          <w:lang w:val="kk-KZ"/>
        </w:rPr>
        <w:t>]</w:t>
      </w:r>
      <w:r w:rsidRPr="008D33C1">
        <w:rPr>
          <w:sz w:val="28"/>
          <w:szCs w:val="28"/>
        </w:rPr>
        <w:t>.</w:t>
      </w:r>
    </w:p>
    <w:p w:rsidR="005977BB" w:rsidRDefault="005977BB" w:rsidP="005977BB">
      <w:pPr>
        <w:autoSpaceDE w:val="0"/>
        <w:autoSpaceDN w:val="0"/>
        <w:adjustRightInd w:val="0"/>
        <w:ind w:firstLine="709"/>
        <w:jc w:val="both"/>
        <w:rPr>
          <w:sz w:val="28"/>
          <w:szCs w:val="28"/>
          <w:lang w:val="kk-KZ"/>
        </w:rPr>
      </w:pPr>
      <w:r w:rsidRPr="008D33C1">
        <w:rPr>
          <w:sz w:val="28"/>
          <w:szCs w:val="28"/>
          <w:lang w:val="kk-KZ"/>
        </w:rPr>
        <w:t>Адамның буын буынын кеміріп, сай сүйегін сырқырататын,</w:t>
      </w:r>
      <w:r>
        <w:rPr>
          <w:sz w:val="28"/>
          <w:szCs w:val="28"/>
          <w:lang w:val="kk-KZ"/>
        </w:rPr>
        <w:t xml:space="preserve"> </w:t>
      </w:r>
      <w:r w:rsidRPr="008D33C1">
        <w:rPr>
          <w:sz w:val="28"/>
          <w:szCs w:val="28"/>
          <w:lang w:val="kk-KZ"/>
        </w:rPr>
        <w:t>қара-терге түсіріп тынышын алатын осы ауру жайында б.э.д. 4 ғасыр</w:t>
      </w:r>
      <w:r>
        <w:rPr>
          <w:sz w:val="28"/>
          <w:szCs w:val="28"/>
          <w:lang w:val="kk-KZ"/>
        </w:rPr>
        <w:t xml:space="preserve"> </w:t>
      </w:r>
      <w:r w:rsidRPr="008D33C1">
        <w:rPr>
          <w:sz w:val="28"/>
          <w:szCs w:val="28"/>
          <w:lang w:val="kk-KZ"/>
        </w:rPr>
        <w:t>бұрын өмір сүрген Гипократ та білген екен. Қазақша оны «селсоқ ауру», «жел ауру», «сарып» десе, түр</w:t>
      </w:r>
      <w:r>
        <w:rPr>
          <w:sz w:val="28"/>
          <w:szCs w:val="28"/>
          <w:lang w:val="kk-KZ"/>
        </w:rPr>
        <w:t>і</w:t>
      </w:r>
      <w:r w:rsidRPr="008D33C1">
        <w:rPr>
          <w:sz w:val="28"/>
          <w:szCs w:val="28"/>
          <w:lang w:val="kk-KZ"/>
        </w:rPr>
        <w:t>кпендер «ешкінің безгегі» деп атапты. 19 ғасырдың соңында Жерорта теңізінің Мальта аралындаәскери қызметте жүрген жауынгерлердің арасында осы індет көптен кездесіп, оны «Жерорта теңізінің безгегі» деп Мэрстон  атаған. Давид Брюс сол безгектен қайтыс болған науқастың көкбау</w:t>
      </w:r>
      <w:r>
        <w:rPr>
          <w:sz w:val="28"/>
          <w:szCs w:val="28"/>
          <w:lang w:val="kk-KZ"/>
        </w:rPr>
        <w:t>ы</w:t>
      </w:r>
      <w:r w:rsidRPr="008D33C1">
        <w:rPr>
          <w:sz w:val="28"/>
          <w:szCs w:val="28"/>
          <w:lang w:val="kk-KZ"/>
        </w:rPr>
        <w:t>рынан осы аурудың қоздырғышын тауып оған Micrococcus melitensis деген ат берген.</w:t>
      </w:r>
      <w:r>
        <w:rPr>
          <w:sz w:val="28"/>
          <w:szCs w:val="28"/>
          <w:lang w:val="kk-KZ"/>
        </w:rPr>
        <w:t xml:space="preserve"> </w:t>
      </w:r>
      <w:r w:rsidRPr="008D33C1">
        <w:rPr>
          <w:sz w:val="28"/>
          <w:szCs w:val="28"/>
          <w:lang w:val="kk-KZ"/>
        </w:rPr>
        <w:t xml:space="preserve"> Заммит б</w:t>
      </w:r>
      <w:r>
        <w:rPr>
          <w:sz w:val="28"/>
          <w:szCs w:val="28"/>
          <w:lang w:val="kk-KZ"/>
        </w:rPr>
        <w:t>ұ</w:t>
      </w:r>
      <w:r w:rsidRPr="008D33C1">
        <w:rPr>
          <w:sz w:val="28"/>
          <w:szCs w:val="28"/>
          <w:lang w:val="kk-KZ"/>
        </w:rPr>
        <w:t>л ауру ешкінің сүті арқылы жүғатыны анықталғаннан соң, одан сақтану мүмкіндігі бар екенін дәлелдеді</w:t>
      </w:r>
      <w:r>
        <w:rPr>
          <w:sz w:val="28"/>
          <w:szCs w:val="28"/>
          <w:lang w:val="kk-KZ"/>
        </w:rPr>
        <w:t>.</w:t>
      </w:r>
    </w:p>
    <w:p w:rsidR="005977BB" w:rsidRDefault="005977BB" w:rsidP="005977BB">
      <w:pPr>
        <w:autoSpaceDE w:val="0"/>
        <w:autoSpaceDN w:val="0"/>
        <w:adjustRightInd w:val="0"/>
        <w:ind w:firstLine="709"/>
        <w:jc w:val="both"/>
        <w:rPr>
          <w:sz w:val="28"/>
          <w:szCs w:val="28"/>
          <w:lang w:val="kk-KZ"/>
        </w:rPr>
      </w:pPr>
      <w:r w:rsidRPr="0006385B">
        <w:rPr>
          <w:bCs/>
          <w:sz w:val="28"/>
          <w:szCs w:val="28"/>
          <w:lang w:val="kk-KZ"/>
        </w:rPr>
        <w:t>Эпидемиологиясы</w:t>
      </w:r>
      <w:r>
        <w:rPr>
          <w:bCs/>
          <w:sz w:val="28"/>
          <w:szCs w:val="28"/>
          <w:lang w:val="kk-KZ"/>
        </w:rPr>
        <w:t xml:space="preserve">. </w:t>
      </w:r>
      <w:r w:rsidRPr="008D33C1">
        <w:rPr>
          <w:sz w:val="28"/>
          <w:szCs w:val="28"/>
          <w:lang w:val="kk-KZ"/>
        </w:rPr>
        <w:t>Бруцеллез - нағыз зооноз. Зооноздар (зооантропоноздар) (zoon - хайуан, nozos - ауру) - қоздырғыштың резервуары хайуанаттар болып есептелетін аурулар. Өмір сүр</w:t>
      </w:r>
      <w:r>
        <w:rPr>
          <w:sz w:val="28"/>
          <w:szCs w:val="28"/>
          <w:lang w:val="kk-KZ"/>
        </w:rPr>
        <w:t>у</w:t>
      </w:r>
      <w:r w:rsidRPr="008D33C1">
        <w:rPr>
          <w:sz w:val="28"/>
          <w:szCs w:val="28"/>
          <w:lang w:val="kk-KZ"/>
        </w:rPr>
        <w:t xml:space="preserve"> ерекшеліктеріне байланысты паразиттің </w:t>
      </w:r>
      <w:r w:rsidRPr="004C66DC">
        <w:rPr>
          <w:sz w:val="28"/>
          <w:szCs w:val="28"/>
          <w:lang w:val="kk-KZ"/>
        </w:rPr>
        <w:t xml:space="preserve">иелері </w:t>
      </w:r>
      <w:r w:rsidRPr="004C66DC">
        <w:rPr>
          <w:b/>
          <w:sz w:val="28"/>
          <w:szCs w:val="28"/>
          <w:lang w:val="kk-KZ"/>
        </w:rPr>
        <w:t>-</w:t>
      </w:r>
      <w:r w:rsidRPr="008D33C1">
        <w:rPr>
          <w:sz w:val="28"/>
          <w:szCs w:val="28"/>
          <w:lang w:val="kk-KZ"/>
        </w:rPr>
        <w:t xml:space="preserve"> </w:t>
      </w:r>
      <w:r w:rsidRPr="004C66DC">
        <w:rPr>
          <w:bCs/>
          <w:iCs/>
          <w:sz w:val="28"/>
          <w:szCs w:val="28"/>
          <w:lang w:val="kk-KZ"/>
        </w:rPr>
        <w:t>тәнді</w:t>
      </w:r>
      <w:r w:rsidRPr="008D33C1">
        <w:rPr>
          <w:b/>
          <w:bCs/>
          <w:i/>
          <w:iCs/>
          <w:sz w:val="28"/>
          <w:szCs w:val="28"/>
          <w:lang w:val="kk-KZ"/>
        </w:rPr>
        <w:t xml:space="preserve"> </w:t>
      </w:r>
      <w:r w:rsidRPr="008D33C1">
        <w:rPr>
          <w:sz w:val="28"/>
          <w:szCs w:val="28"/>
          <w:lang w:val="kk-KZ"/>
        </w:rPr>
        <w:t xml:space="preserve">немесе </w:t>
      </w:r>
      <w:r w:rsidRPr="004C66DC">
        <w:rPr>
          <w:bCs/>
          <w:iCs/>
          <w:sz w:val="28"/>
          <w:szCs w:val="28"/>
          <w:lang w:val="kk-KZ"/>
        </w:rPr>
        <w:t>тәнді емес</w:t>
      </w:r>
      <w:r w:rsidRPr="008D33C1">
        <w:rPr>
          <w:b/>
          <w:bCs/>
          <w:i/>
          <w:iCs/>
          <w:sz w:val="28"/>
          <w:szCs w:val="28"/>
          <w:lang w:val="kk-KZ"/>
        </w:rPr>
        <w:t xml:space="preserve"> </w:t>
      </w:r>
      <w:r w:rsidRPr="008D33C1">
        <w:rPr>
          <w:sz w:val="28"/>
          <w:szCs w:val="28"/>
          <w:lang w:val="kk-KZ"/>
        </w:rPr>
        <w:t>болып бөлінеді. Адамдардың ауыруы жануарлар популяциясында өтетін эпизоотиялық процестің үздіксіз тізбегіне енуі нәтижесінде және адам мен жануардың немесе жануар тектес тағамдардың өндірістік, тұрмыстық жағдай</w:t>
      </w:r>
      <w:r>
        <w:rPr>
          <w:sz w:val="28"/>
          <w:szCs w:val="28"/>
          <w:lang w:val="kk-KZ"/>
        </w:rPr>
        <w:t>да әсерлесуі нәтижесінде дамиды</w:t>
      </w:r>
      <w:r w:rsidRPr="008D33C1">
        <w:rPr>
          <w:sz w:val="28"/>
          <w:szCs w:val="28"/>
          <w:lang w:val="kk-KZ"/>
        </w:rPr>
        <w:t xml:space="preserve">. </w:t>
      </w:r>
      <w:r>
        <w:rPr>
          <w:sz w:val="28"/>
          <w:szCs w:val="28"/>
          <w:lang w:val="kk-KZ"/>
        </w:rPr>
        <w:t>Соң</w:t>
      </w:r>
      <w:r w:rsidRPr="008D33C1">
        <w:rPr>
          <w:sz w:val="28"/>
          <w:szCs w:val="28"/>
          <w:lang w:val="kk-KZ"/>
        </w:rPr>
        <w:t>ғы кездері, эпизоотикалық жағдайдың күрт нашарлауына</w:t>
      </w:r>
      <w:r>
        <w:rPr>
          <w:sz w:val="28"/>
          <w:szCs w:val="28"/>
          <w:lang w:val="kk-KZ"/>
        </w:rPr>
        <w:t xml:space="preserve"> </w:t>
      </w:r>
      <w:r w:rsidRPr="008D33C1">
        <w:rPr>
          <w:sz w:val="28"/>
          <w:szCs w:val="28"/>
          <w:lang w:val="kk-KZ"/>
        </w:rPr>
        <w:t>байланысты адамдардың арасында ауырушылдық жоғары деңгейде. Қазақстан Республикасы бойынша бұл көрсеткіш 30-ға жетті (100 мың т</w:t>
      </w:r>
      <w:r>
        <w:rPr>
          <w:sz w:val="28"/>
          <w:szCs w:val="28"/>
          <w:lang w:val="kk-KZ"/>
        </w:rPr>
        <w:t>ұ</w:t>
      </w:r>
      <w:r w:rsidRPr="008D33C1">
        <w:rPr>
          <w:sz w:val="28"/>
          <w:szCs w:val="28"/>
          <w:lang w:val="kk-KZ"/>
        </w:rPr>
        <w:t xml:space="preserve">рғынға шаққанда). Бірақ бұл көрсеткіш тек бірінші рет анықталып есепке алынған науқастардың санын көрсетеді. Бруцеллез кезіндегі </w:t>
      </w:r>
      <w:r w:rsidRPr="008D33C1">
        <w:rPr>
          <w:sz w:val="28"/>
          <w:szCs w:val="28"/>
          <w:lang w:val="kk-KZ"/>
        </w:rPr>
        <w:lastRenderedPageBreak/>
        <w:t>эпидемиологиялық процесс 3 негізгі звенодан тұрады: ауру көзі, таралу жолдары мен факторлары, қабылдаушы макроорганизм. Қоздырғыштың табиғатта кездесіп және көбе</w:t>
      </w:r>
      <w:r>
        <w:rPr>
          <w:sz w:val="28"/>
          <w:szCs w:val="28"/>
          <w:lang w:val="kk-KZ"/>
        </w:rPr>
        <w:t>й</w:t>
      </w:r>
      <w:r w:rsidRPr="008D33C1">
        <w:rPr>
          <w:sz w:val="28"/>
          <w:szCs w:val="28"/>
          <w:lang w:val="kk-KZ"/>
        </w:rPr>
        <w:t xml:space="preserve">етін жері, сол жерде олар адамдардың зақымдануына себепші болады. </w:t>
      </w:r>
    </w:p>
    <w:p w:rsidR="005977BB" w:rsidRDefault="005977BB" w:rsidP="005977BB">
      <w:pPr>
        <w:autoSpaceDE w:val="0"/>
        <w:autoSpaceDN w:val="0"/>
        <w:adjustRightInd w:val="0"/>
        <w:ind w:firstLine="709"/>
        <w:jc w:val="both"/>
        <w:rPr>
          <w:sz w:val="28"/>
          <w:szCs w:val="28"/>
          <w:lang w:val="kk-KZ"/>
        </w:rPr>
      </w:pPr>
      <w:r w:rsidRPr="008D33C1">
        <w:rPr>
          <w:sz w:val="28"/>
          <w:szCs w:val="28"/>
          <w:lang w:val="kk-KZ"/>
        </w:rPr>
        <w:t>Бруцеллездің негізгі ауру көзі - жануарлар, сондықтан зооноздар тобына жатқызылған. Ұзақ уақыт бір жануарда болуы, биоценозға ену қасиеті және вирулентігін жоғалтпай ұрпақтан ұрпаққа берілуі бруцеллаларға тән бейімделу қасиеті болып табылады. Көптеген бақылауларға сүйенсек, науқас адам инфекция көзі болуы мүмкін ем</w:t>
      </w:r>
      <w:r>
        <w:rPr>
          <w:sz w:val="28"/>
          <w:szCs w:val="28"/>
          <w:lang w:val="kk-KZ"/>
        </w:rPr>
        <w:t>ес, өйткені адам бруцеллаларға «</w:t>
      </w:r>
      <w:r w:rsidRPr="008D33C1">
        <w:rPr>
          <w:sz w:val="28"/>
          <w:szCs w:val="28"/>
          <w:lang w:val="kk-KZ"/>
        </w:rPr>
        <w:t>биологиялық т</w:t>
      </w:r>
      <w:r>
        <w:rPr>
          <w:sz w:val="28"/>
          <w:szCs w:val="28"/>
          <w:lang w:val="kk-KZ"/>
        </w:rPr>
        <w:t>ұйық»</w:t>
      </w:r>
      <w:r w:rsidRPr="008D33C1">
        <w:rPr>
          <w:sz w:val="28"/>
          <w:szCs w:val="28"/>
          <w:lang w:val="kk-KZ"/>
        </w:rPr>
        <w:t xml:space="preserve"> болып табылады. Өте сирек жағдайда жедел бруцеллезбен ау</w:t>
      </w:r>
      <w:r>
        <w:rPr>
          <w:sz w:val="28"/>
          <w:szCs w:val="28"/>
          <w:lang w:val="kk-KZ"/>
        </w:rPr>
        <w:t>ы</w:t>
      </w:r>
      <w:r w:rsidRPr="008D33C1">
        <w:rPr>
          <w:sz w:val="28"/>
          <w:szCs w:val="28"/>
          <w:lang w:val="kk-KZ"/>
        </w:rPr>
        <w:t xml:space="preserve">ратын науқастың әртүрлі бөлінділерінен (зәр, </w:t>
      </w:r>
      <w:r>
        <w:rPr>
          <w:sz w:val="28"/>
          <w:szCs w:val="28"/>
          <w:lang w:val="kk-KZ"/>
        </w:rPr>
        <w:t>емшек сүті, плацента, қағанақ сұ</w:t>
      </w:r>
      <w:r w:rsidRPr="008D33C1">
        <w:rPr>
          <w:sz w:val="28"/>
          <w:szCs w:val="28"/>
          <w:lang w:val="kk-KZ"/>
        </w:rPr>
        <w:t>йықтығы) бруцеллез қоздырғышы табылуы мүмкін. M.Santic-Palvinic  заладанған теңіз шошқалармен қарым-қатынаста болған микробиологиялық зерттеухананың қызметкерінің ауырған жағдайын баянда</w:t>
      </w:r>
      <w:r>
        <w:rPr>
          <w:sz w:val="28"/>
          <w:szCs w:val="28"/>
          <w:lang w:val="kk-KZ"/>
        </w:rPr>
        <w:t>ғ</w:t>
      </w:r>
      <w:r w:rsidRPr="008D33C1">
        <w:rPr>
          <w:sz w:val="28"/>
          <w:szCs w:val="28"/>
          <w:lang w:val="kk-KZ"/>
        </w:rPr>
        <w:t>ан. Науқастың қанынан Brucella melitensis биовар 2 дақылы бөлініп алынған. Қызметкер ауырғаннан 3 айдан кейін әйелі ауырып, оның қанынан дәл сондай дақыл табылған. Емшектегі балалар емшек сүті ар</w:t>
      </w:r>
      <w:r>
        <w:rPr>
          <w:sz w:val="28"/>
          <w:szCs w:val="28"/>
          <w:lang w:val="kk-KZ"/>
        </w:rPr>
        <w:t>қ</w:t>
      </w:r>
      <w:r w:rsidRPr="008D33C1">
        <w:rPr>
          <w:sz w:val="28"/>
          <w:szCs w:val="28"/>
          <w:lang w:val="kk-KZ"/>
        </w:rPr>
        <w:t xml:space="preserve">ылы заладануы ықтимал. </w:t>
      </w:r>
    </w:p>
    <w:p w:rsidR="005977BB" w:rsidRPr="0006385B" w:rsidRDefault="005977BB" w:rsidP="005977BB">
      <w:pPr>
        <w:autoSpaceDE w:val="0"/>
        <w:autoSpaceDN w:val="0"/>
        <w:adjustRightInd w:val="0"/>
        <w:ind w:firstLine="709"/>
        <w:jc w:val="both"/>
        <w:rPr>
          <w:bCs/>
          <w:sz w:val="28"/>
          <w:szCs w:val="28"/>
          <w:lang w:val="kk-KZ"/>
        </w:rPr>
      </w:pPr>
      <w:r w:rsidRPr="0006385B">
        <w:rPr>
          <w:bCs/>
          <w:sz w:val="28"/>
          <w:szCs w:val="28"/>
          <w:lang w:val="kk-KZ"/>
        </w:rPr>
        <w:t>Бруцеллездің клиникалық жіктелуі</w:t>
      </w:r>
      <w:r>
        <w:rPr>
          <w:bCs/>
          <w:sz w:val="28"/>
          <w:szCs w:val="28"/>
          <w:lang w:val="kk-KZ"/>
        </w:rPr>
        <w:t xml:space="preserve">. </w:t>
      </w:r>
      <w:r w:rsidRPr="008D33C1">
        <w:rPr>
          <w:sz w:val="28"/>
          <w:szCs w:val="28"/>
          <w:lang w:val="kk-KZ"/>
        </w:rPr>
        <w:t>Тәжірибелік дәрігерге ғылыми негізделген, патогенез тұрғысынан нақты, күнделікті жүмыста жеңіл қолданылатын бруцеллездің жіктелуі керек. Ауру клиникасына нышандардың көптігі, өршу және ремиссия кезеңдерінің ауысуымен көрінетін толқын тәрізді ағым тән. Аурудың полиморфизмі бір нақты жіктелуін түзуге кедергі береді. Қанша клиницист бруцеллезді зерттеді сонша клиникалық жіктелу бар десем, артық айтпаспын деп Н.Д.Беклемишев  айтқан</w:t>
      </w:r>
      <w:r>
        <w:rPr>
          <w:sz w:val="28"/>
          <w:szCs w:val="28"/>
          <w:lang w:val="kk-KZ"/>
        </w:rPr>
        <w:t xml:space="preserve"> [31]</w:t>
      </w:r>
      <w:r w:rsidRPr="008D33C1">
        <w:rPr>
          <w:sz w:val="28"/>
          <w:szCs w:val="28"/>
          <w:lang w:val="kk-KZ"/>
        </w:rPr>
        <w:t>.</w:t>
      </w:r>
      <w:r>
        <w:rPr>
          <w:sz w:val="28"/>
          <w:szCs w:val="28"/>
          <w:lang w:val="kk-KZ"/>
        </w:rPr>
        <w:t xml:space="preserve"> </w:t>
      </w:r>
      <w:r w:rsidRPr="008D33C1">
        <w:rPr>
          <w:sz w:val="28"/>
          <w:szCs w:val="28"/>
          <w:lang w:val="kk-KZ"/>
        </w:rPr>
        <w:t>Н.И. Рагоза жіктелуді  клиникалық-патогенетикалық принциптің қажеттілігін негіздеген, бруцеллездік процестің сатылығын көрсеткен.</w:t>
      </w:r>
      <w:r>
        <w:rPr>
          <w:sz w:val="28"/>
          <w:szCs w:val="28"/>
          <w:lang w:val="kk-KZ"/>
        </w:rPr>
        <w:t xml:space="preserve"> </w:t>
      </w:r>
      <w:r w:rsidRPr="0006385B">
        <w:rPr>
          <w:bCs/>
          <w:sz w:val="28"/>
          <w:szCs w:val="28"/>
          <w:lang w:val="kk-KZ"/>
        </w:rPr>
        <w:t>Н.И.Рагоза бойынша жіктелу:</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 xml:space="preserve">1) </w:t>
      </w:r>
      <w:r w:rsidRPr="0006385B">
        <w:rPr>
          <w:iCs/>
          <w:sz w:val="28"/>
          <w:szCs w:val="28"/>
          <w:lang w:val="kk-KZ"/>
        </w:rPr>
        <w:t>біріншілік-латентті</w:t>
      </w:r>
      <w:r w:rsidRPr="008D33C1">
        <w:rPr>
          <w:i/>
          <w:iCs/>
          <w:sz w:val="28"/>
          <w:szCs w:val="28"/>
          <w:lang w:val="kk-KZ"/>
        </w:rPr>
        <w:t xml:space="preserve"> </w:t>
      </w:r>
      <w:r w:rsidRPr="008D33C1">
        <w:rPr>
          <w:sz w:val="28"/>
          <w:szCs w:val="28"/>
          <w:lang w:val="kk-KZ"/>
        </w:rPr>
        <w:t>(бруцеллалармен залалдану аурудың</w:t>
      </w:r>
      <w:r>
        <w:rPr>
          <w:sz w:val="28"/>
          <w:szCs w:val="28"/>
          <w:lang w:val="kk-KZ"/>
        </w:rPr>
        <w:t xml:space="preserve"> </w:t>
      </w:r>
      <w:r w:rsidRPr="008D33C1">
        <w:rPr>
          <w:sz w:val="28"/>
          <w:szCs w:val="28"/>
          <w:lang w:val="kk-KZ"/>
        </w:rPr>
        <w:t>дамуын шақырмайды, тек қана иммунологиялық қайтақ</w:t>
      </w:r>
      <w:r>
        <w:rPr>
          <w:sz w:val="28"/>
          <w:szCs w:val="28"/>
          <w:lang w:val="kk-KZ"/>
        </w:rPr>
        <w:t>ұ</w:t>
      </w:r>
      <w:r w:rsidRPr="008D33C1">
        <w:rPr>
          <w:sz w:val="28"/>
          <w:szCs w:val="28"/>
          <w:lang w:val="kk-KZ"/>
        </w:rPr>
        <w:t>рылу жүреді:</w:t>
      </w:r>
      <w:r>
        <w:rPr>
          <w:sz w:val="28"/>
          <w:szCs w:val="28"/>
          <w:lang w:val="kk-KZ"/>
        </w:rPr>
        <w:t xml:space="preserve"> </w:t>
      </w:r>
      <w:r w:rsidRPr="008D33C1">
        <w:rPr>
          <w:sz w:val="28"/>
          <w:szCs w:val="28"/>
          <w:lang w:val="kk-KZ"/>
        </w:rPr>
        <w:t>«оң» серологиялық реакциялар және Бюрне сынамасы анықталады);</w:t>
      </w:r>
    </w:p>
    <w:p w:rsidR="005977BB" w:rsidRPr="0006385B" w:rsidRDefault="005977BB" w:rsidP="005977BB">
      <w:pPr>
        <w:autoSpaceDE w:val="0"/>
        <w:autoSpaceDN w:val="0"/>
        <w:adjustRightInd w:val="0"/>
        <w:ind w:firstLine="709"/>
        <w:jc w:val="both"/>
        <w:rPr>
          <w:iCs/>
          <w:sz w:val="28"/>
          <w:szCs w:val="28"/>
          <w:lang w:val="kk-KZ"/>
        </w:rPr>
      </w:pPr>
      <w:r w:rsidRPr="008D33C1">
        <w:rPr>
          <w:sz w:val="28"/>
          <w:szCs w:val="28"/>
          <w:lang w:val="kk-KZ"/>
        </w:rPr>
        <w:t xml:space="preserve">2) </w:t>
      </w:r>
      <w:r w:rsidRPr="0006385B">
        <w:rPr>
          <w:iCs/>
          <w:sz w:val="28"/>
          <w:szCs w:val="28"/>
          <w:lang w:val="kk-KZ"/>
        </w:rPr>
        <w:t>жедел-сепсистік;</w:t>
      </w:r>
    </w:p>
    <w:p w:rsidR="005977BB" w:rsidRPr="008D33C1" w:rsidRDefault="005977BB" w:rsidP="005977BB">
      <w:pPr>
        <w:autoSpaceDE w:val="0"/>
        <w:autoSpaceDN w:val="0"/>
        <w:adjustRightInd w:val="0"/>
        <w:ind w:firstLine="709"/>
        <w:jc w:val="both"/>
        <w:rPr>
          <w:sz w:val="28"/>
          <w:szCs w:val="28"/>
          <w:lang w:val="kk-KZ"/>
        </w:rPr>
      </w:pPr>
      <w:r w:rsidRPr="0006385B">
        <w:rPr>
          <w:sz w:val="28"/>
          <w:szCs w:val="28"/>
          <w:lang w:val="kk-KZ"/>
        </w:rPr>
        <w:t xml:space="preserve">3) </w:t>
      </w:r>
      <w:r w:rsidRPr="0006385B">
        <w:rPr>
          <w:iCs/>
          <w:sz w:val="28"/>
          <w:szCs w:val="28"/>
          <w:lang w:val="kk-KZ"/>
        </w:rPr>
        <w:t>екіншілік-созылмалы метастаздық</w:t>
      </w:r>
      <w:r w:rsidRPr="008D33C1">
        <w:rPr>
          <w:i/>
          <w:iCs/>
          <w:sz w:val="28"/>
          <w:szCs w:val="28"/>
          <w:lang w:val="kk-KZ"/>
        </w:rPr>
        <w:t xml:space="preserve"> </w:t>
      </w:r>
      <w:r w:rsidRPr="008D33C1">
        <w:rPr>
          <w:sz w:val="28"/>
          <w:szCs w:val="28"/>
          <w:lang w:val="kk-KZ"/>
        </w:rPr>
        <w:t>(жедел-сепсистік</w:t>
      </w:r>
      <w:r>
        <w:rPr>
          <w:sz w:val="28"/>
          <w:szCs w:val="28"/>
          <w:lang w:val="kk-KZ"/>
        </w:rPr>
        <w:t xml:space="preserve"> </w:t>
      </w:r>
      <w:r w:rsidRPr="008D33C1">
        <w:rPr>
          <w:sz w:val="28"/>
          <w:szCs w:val="28"/>
          <w:lang w:val="kk-KZ"/>
        </w:rPr>
        <w:t>сатысынан кейін жүреді);</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 xml:space="preserve">4) </w:t>
      </w:r>
      <w:r w:rsidRPr="0006385B">
        <w:rPr>
          <w:iCs/>
          <w:sz w:val="28"/>
          <w:szCs w:val="28"/>
          <w:lang w:val="kk-KZ"/>
        </w:rPr>
        <w:t>біріншілік-созылмалы метастаздың</w:t>
      </w:r>
      <w:r w:rsidRPr="008D33C1">
        <w:rPr>
          <w:i/>
          <w:iCs/>
          <w:sz w:val="28"/>
          <w:szCs w:val="28"/>
          <w:lang w:val="kk-KZ"/>
        </w:rPr>
        <w:t xml:space="preserve"> </w:t>
      </w:r>
      <w:r w:rsidRPr="008D33C1">
        <w:rPr>
          <w:sz w:val="28"/>
          <w:szCs w:val="28"/>
          <w:lang w:val="kk-KZ"/>
        </w:rPr>
        <w:t>(жедел-сепсистік сатысы</w:t>
      </w:r>
      <w:r>
        <w:rPr>
          <w:sz w:val="28"/>
          <w:szCs w:val="28"/>
          <w:lang w:val="kk-KZ"/>
        </w:rPr>
        <w:t xml:space="preserve"> </w:t>
      </w:r>
      <w:r w:rsidRPr="008D33C1">
        <w:rPr>
          <w:sz w:val="28"/>
          <w:szCs w:val="28"/>
          <w:lang w:val="kk-KZ"/>
        </w:rPr>
        <w:t>болмайды, ауру бірден біріншілік-созылмалы ағымға ие болады,</w:t>
      </w:r>
      <w:r>
        <w:rPr>
          <w:sz w:val="28"/>
          <w:szCs w:val="28"/>
          <w:lang w:val="kk-KZ"/>
        </w:rPr>
        <w:t xml:space="preserve"> </w:t>
      </w:r>
      <w:r w:rsidRPr="008D33C1">
        <w:rPr>
          <w:sz w:val="28"/>
          <w:szCs w:val="28"/>
          <w:lang w:val="kk-KZ"/>
        </w:rPr>
        <w:t>бұндай науқастарда түпкілеп сұрап тексеру ж</w:t>
      </w:r>
      <w:r>
        <w:rPr>
          <w:sz w:val="28"/>
          <w:szCs w:val="28"/>
          <w:lang w:val="kk-KZ"/>
        </w:rPr>
        <w:t>ә</w:t>
      </w:r>
      <w:r w:rsidRPr="008D33C1">
        <w:rPr>
          <w:sz w:val="28"/>
          <w:szCs w:val="28"/>
          <w:lang w:val="kk-KZ"/>
        </w:rPr>
        <w:t>не зерттеу барысында</w:t>
      </w:r>
      <w:r>
        <w:rPr>
          <w:sz w:val="28"/>
          <w:szCs w:val="28"/>
          <w:lang w:val="kk-KZ"/>
        </w:rPr>
        <w:t xml:space="preserve"> </w:t>
      </w:r>
      <w:r w:rsidRPr="008D33C1">
        <w:rPr>
          <w:sz w:val="28"/>
          <w:szCs w:val="28"/>
          <w:lang w:val="kk-KZ"/>
        </w:rPr>
        <w:t>жедел сатысы анықталмайды);</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 xml:space="preserve">5) </w:t>
      </w:r>
      <w:r w:rsidRPr="0006385B">
        <w:rPr>
          <w:iCs/>
          <w:sz w:val="28"/>
          <w:szCs w:val="28"/>
          <w:lang w:val="kk-KZ"/>
        </w:rPr>
        <w:t>екіншілік-латентті</w:t>
      </w:r>
      <w:r w:rsidRPr="008D33C1">
        <w:rPr>
          <w:i/>
          <w:iCs/>
          <w:sz w:val="28"/>
          <w:szCs w:val="28"/>
          <w:lang w:val="kk-KZ"/>
        </w:rPr>
        <w:t xml:space="preserve"> </w:t>
      </w:r>
      <w:r w:rsidRPr="008D33C1">
        <w:rPr>
          <w:sz w:val="28"/>
          <w:szCs w:val="28"/>
          <w:lang w:val="kk-KZ"/>
        </w:rPr>
        <w:t>(өткен клиникалық түрлерден кейінгі</w:t>
      </w:r>
      <w:r>
        <w:rPr>
          <w:sz w:val="28"/>
          <w:szCs w:val="28"/>
          <w:lang w:val="kk-KZ"/>
        </w:rPr>
        <w:t xml:space="preserve"> </w:t>
      </w:r>
      <w:r w:rsidRPr="008D33C1">
        <w:rPr>
          <w:sz w:val="28"/>
          <w:szCs w:val="28"/>
          <w:lang w:val="kk-KZ"/>
        </w:rPr>
        <w:t>науқас жағдайының жақсы болуы).</w:t>
      </w:r>
    </w:p>
    <w:p w:rsidR="005977BB" w:rsidRPr="008D33C1" w:rsidRDefault="005977BB" w:rsidP="005977BB">
      <w:pPr>
        <w:autoSpaceDE w:val="0"/>
        <w:autoSpaceDN w:val="0"/>
        <w:adjustRightInd w:val="0"/>
        <w:ind w:firstLine="709"/>
        <w:jc w:val="both"/>
        <w:rPr>
          <w:sz w:val="28"/>
          <w:szCs w:val="28"/>
          <w:lang w:val="kk-KZ"/>
        </w:rPr>
      </w:pPr>
      <w:r w:rsidRPr="008D33C1">
        <w:rPr>
          <w:sz w:val="28"/>
          <w:szCs w:val="28"/>
          <w:lang w:val="kk-KZ"/>
        </w:rPr>
        <w:t>Бруцеллездің созылмалы түрлерінің жедел түрлерімен</w:t>
      </w:r>
      <w:r>
        <w:rPr>
          <w:sz w:val="28"/>
          <w:szCs w:val="28"/>
          <w:lang w:val="kk-KZ"/>
        </w:rPr>
        <w:t xml:space="preserve"> </w:t>
      </w:r>
      <w:r w:rsidRPr="008D33C1">
        <w:rPr>
          <w:sz w:val="28"/>
          <w:szCs w:val="28"/>
          <w:lang w:val="kk-KZ"/>
        </w:rPr>
        <w:t>салыстырғанда негізгі айырмашылығы - аурудың ұзақтығы емес,</w:t>
      </w:r>
      <w:r>
        <w:rPr>
          <w:sz w:val="28"/>
          <w:szCs w:val="28"/>
          <w:lang w:val="kk-KZ"/>
        </w:rPr>
        <w:t xml:space="preserve"> </w:t>
      </w:r>
      <w:r w:rsidRPr="008D33C1">
        <w:rPr>
          <w:sz w:val="28"/>
          <w:szCs w:val="28"/>
          <w:lang w:val="kk-KZ"/>
        </w:rPr>
        <w:t>жергілікті ошақты зақымданулардың пайда болуы. Кейбір</w:t>
      </w:r>
      <w:r>
        <w:rPr>
          <w:sz w:val="28"/>
          <w:szCs w:val="28"/>
          <w:lang w:val="kk-KZ"/>
        </w:rPr>
        <w:t xml:space="preserve"> </w:t>
      </w:r>
      <w:r w:rsidRPr="008D33C1">
        <w:rPr>
          <w:sz w:val="28"/>
          <w:szCs w:val="28"/>
          <w:lang w:val="kk-KZ"/>
        </w:rPr>
        <w:t>науқастарда айқын жедел- сепсистік көріністермен бірге ошақтық</w:t>
      </w:r>
      <w:r>
        <w:rPr>
          <w:sz w:val="28"/>
          <w:szCs w:val="28"/>
          <w:lang w:val="kk-KZ"/>
        </w:rPr>
        <w:t xml:space="preserve"> </w:t>
      </w:r>
      <w:r w:rsidRPr="008D33C1">
        <w:rPr>
          <w:sz w:val="28"/>
          <w:szCs w:val="28"/>
          <w:lang w:val="kk-KZ"/>
        </w:rPr>
        <w:t xml:space="preserve">өзгерістер тез дамиды. Бұл вариантты Н.И. Рагоза </w:t>
      </w:r>
      <w:r w:rsidRPr="00340C09">
        <w:rPr>
          <w:bCs/>
          <w:iCs/>
          <w:sz w:val="28"/>
          <w:szCs w:val="28"/>
          <w:lang w:val="kk-KZ"/>
        </w:rPr>
        <w:t>сепсистік-метастазд</w:t>
      </w:r>
      <w:r>
        <w:rPr>
          <w:bCs/>
          <w:iCs/>
          <w:sz w:val="28"/>
          <w:szCs w:val="28"/>
          <w:lang w:val="kk-KZ"/>
        </w:rPr>
        <w:t>ың</w:t>
      </w:r>
      <w:r w:rsidRPr="008D33C1">
        <w:rPr>
          <w:b/>
          <w:bCs/>
          <w:i/>
          <w:iCs/>
          <w:sz w:val="28"/>
          <w:szCs w:val="28"/>
          <w:lang w:val="kk-KZ"/>
        </w:rPr>
        <w:t xml:space="preserve"> </w:t>
      </w:r>
      <w:r>
        <w:rPr>
          <w:sz w:val="28"/>
          <w:szCs w:val="28"/>
          <w:lang w:val="kk-KZ"/>
        </w:rPr>
        <w:t>түрі (қ</w:t>
      </w:r>
      <w:r w:rsidRPr="008D33C1">
        <w:rPr>
          <w:sz w:val="28"/>
          <w:szCs w:val="28"/>
          <w:lang w:val="kk-KZ"/>
        </w:rPr>
        <w:t>осымша түрі) деп атаған.</w:t>
      </w:r>
    </w:p>
    <w:p w:rsidR="005977BB" w:rsidRPr="00D912C9" w:rsidRDefault="005977BB" w:rsidP="005977BB">
      <w:pPr>
        <w:autoSpaceDE w:val="0"/>
        <w:autoSpaceDN w:val="0"/>
        <w:adjustRightInd w:val="0"/>
        <w:ind w:firstLine="709"/>
        <w:jc w:val="both"/>
        <w:rPr>
          <w:sz w:val="28"/>
          <w:szCs w:val="28"/>
          <w:lang w:val="kk-KZ"/>
        </w:rPr>
      </w:pPr>
      <w:r w:rsidRPr="00340C09">
        <w:rPr>
          <w:bCs/>
          <w:sz w:val="28"/>
          <w:szCs w:val="28"/>
          <w:lang w:val="kk-KZ"/>
        </w:rPr>
        <w:lastRenderedPageBreak/>
        <w:t>Г.П.Руднев бойынша жіктелу:</w:t>
      </w:r>
      <w:r>
        <w:rPr>
          <w:bCs/>
          <w:sz w:val="28"/>
          <w:szCs w:val="28"/>
          <w:lang w:val="kk-KZ"/>
        </w:rPr>
        <w:t xml:space="preserve"> </w:t>
      </w:r>
      <w:r w:rsidRPr="00340C09">
        <w:rPr>
          <w:bCs/>
          <w:iCs/>
          <w:sz w:val="28"/>
          <w:szCs w:val="28"/>
          <w:lang w:val="kk-KZ"/>
        </w:rPr>
        <w:t>Бруцеллездің түрлері:</w:t>
      </w:r>
      <w:r w:rsidRPr="008D33C1">
        <w:rPr>
          <w:sz w:val="28"/>
          <w:szCs w:val="28"/>
          <w:lang w:val="kk-KZ"/>
        </w:rPr>
        <w:t xml:space="preserve"> </w:t>
      </w:r>
      <w:r>
        <w:rPr>
          <w:sz w:val="28"/>
          <w:szCs w:val="28"/>
          <w:lang w:val="kk-KZ"/>
        </w:rPr>
        <w:t>ж</w:t>
      </w:r>
      <w:r w:rsidRPr="008D33C1">
        <w:rPr>
          <w:sz w:val="28"/>
          <w:szCs w:val="28"/>
          <w:lang w:val="kk-KZ"/>
        </w:rPr>
        <w:t>едел (3 айға дейін)</w:t>
      </w:r>
      <w:r>
        <w:rPr>
          <w:sz w:val="28"/>
          <w:szCs w:val="28"/>
          <w:lang w:val="kk-KZ"/>
        </w:rPr>
        <w:t>, ж</w:t>
      </w:r>
      <w:r w:rsidRPr="00D912C9">
        <w:rPr>
          <w:sz w:val="28"/>
          <w:szCs w:val="28"/>
          <w:lang w:val="kk-KZ"/>
        </w:rPr>
        <w:t>еделдеу (6 ай</w:t>
      </w:r>
      <w:r>
        <w:rPr>
          <w:sz w:val="28"/>
          <w:szCs w:val="28"/>
          <w:lang w:val="kk-KZ"/>
        </w:rPr>
        <w:t>ғ</w:t>
      </w:r>
      <w:r w:rsidRPr="00D912C9">
        <w:rPr>
          <w:sz w:val="28"/>
          <w:szCs w:val="28"/>
          <w:lang w:val="kk-KZ"/>
        </w:rPr>
        <w:t>а дейін)</w:t>
      </w:r>
      <w:r>
        <w:rPr>
          <w:sz w:val="28"/>
          <w:szCs w:val="28"/>
          <w:lang w:val="kk-KZ"/>
        </w:rPr>
        <w:t>, с</w:t>
      </w:r>
      <w:r w:rsidRPr="00D912C9">
        <w:rPr>
          <w:sz w:val="28"/>
          <w:szCs w:val="28"/>
          <w:lang w:val="kk-KZ"/>
        </w:rPr>
        <w:t>озылмалы (өршу, рецидив, латенция)</w:t>
      </w:r>
      <w:r>
        <w:rPr>
          <w:sz w:val="28"/>
          <w:szCs w:val="28"/>
          <w:lang w:val="kk-KZ"/>
        </w:rPr>
        <w:t>, р</w:t>
      </w:r>
      <w:r w:rsidRPr="00D912C9">
        <w:rPr>
          <w:sz w:val="28"/>
          <w:szCs w:val="28"/>
          <w:lang w:val="kk-KZ"/>
        </w:rPr>
        <w:t xml:space="preserve">езидуалді (бруцеллездің </w:t>
      </w:r>
      <w:r>
        <w:rPr>
          <w:sz w:val="28"/>
          <w:szCs w:val="28"/>
          <w:lang w:val="kk-KZ"/>
        </w:rPr>
        <w:t>қ</w:t>
      </w:r>
      <w:r w:rsidRPr="00D912C9">
        <w:rPr>
          <w:sz w:val="28"/>
          <w:szCs w:val="28"/>
          <w:lang w:val="kk-KZ"/>
        </w:rPr>
        <w:t>алды</w:t>
      </w:r>
      <w:r>
        <w:rPr>
          <w:sz w:val="28"/>
          <w:szCs w:val="28"/>
          <w:lang w:val="kk-KZ"/>
        </w:rPr>
        <w:t>қ</w:t>
      </w:r>
      <w:r w:rsidRPr="00D912C9">
        <w:rPr>
          <w:sz w:val="28"/>
          <w:szCs w:val="28"/>
          <w:lang w:val="kk-KZ"/>
        </w:rPr>
        <w:t>ты өзгерістері)</w:t>
      </w:r>
      <w:r>
        <w:rPr>
          <w:sz w:val="28"/>
          <w:szCs w:val="28"/>
          <w:lang w:val="kk-KZ"/>
        </w:rPr>
        <w:t xml:space="preserve">. </w:t>
      </w:r>
    </w:p>
    <w:p w:rsidR="005977BB" w:rsidRPr="00D912C9" w:rsidRDefault="005977BB" w:rsidP="005977BB">
      <w:pPr>
        <w:autoSpaceDE w:val="0"/>
        <w:autoSpaceDN w:val="0"/>
        <w:adjustRightInd w:val="0"/>
        <w:ind w:firstLine="709"/>
        <w:jc w:val="both"/>
        <w:rPr>
          <w:sz w:val="28"/>
          <w:szCs w:val="28"/>
          <w:lang w:val="kk-KZ"/>
        </w:rPr>
      </w:pPr>
      <w:r w:rsidRPr="00D912C9">
        <w:rPr>
          <w:bCs/>
          <w:iCs/>
          <w:sz w:val="28"/>
          <w:szCs w:val="28"/>
          <w:lang w:val="kk-KZ"/>
        </w:rPr>
        <w:t>Бруцеллездің сатылары:</w:t>
      </w:r>
      <w:r>
        <w:rPr>
          <w:bCs/>
          <w:iCs/>
          <w:sz w:val="28"/>
          <w:szCs w:val="28"/>
          <w:lang w:val="kk-KZ"/>
        </w:rPr>
        <w:t xml:space="preserve"> </w:t>
      </w:r>
      <w:r>
        <w:rPr>
          <w:sz w:val="28"/>
          <w:szCs w:val="28"/>
          <w:lang w:val="kk-KZ"/>
        </w:rPr>
        <w:t>к</w:t>
      </w:r>
      <w:r w:rsidRPr="00D912C9">
        <w:rPr>
          <w:sz w:val="28"/>
          <w:szCs w:val="28"/>
          <w:lang w:val="kk-KZ"/>
        </w:rPr>
        <w:t>омпенсация</w:t>
      </w:r>
      <w:r>
        <w:rPr>
          <w:sz w:val="28"/>
          <w:szCs w:val="28"/>
          <w:lang w:val="kk-KZ"/>
        </w:rPr>
        <w:t>, с</w:t>
      </w:r>
      <w:r w:rsidRPr="00D912C9">
        <w:rPr>
          <w:sz w:val="28"/>
          <w:szCs w:val="28"/>
          <w:lang w:val="kk-KZ"/>
        </w:rPr>
        <w:t>убкомпенсация</w:t>
      </w:r>
      <w:r>
        <w:rPr>
          <w:sz w:val="28"/>
          <w:szCs w:val="28"/>
          <w:lang w:val="kk-KZ"/>
        </w:rPr>
        <w:t xml:space="preserve">, </w:t>
      </w:r>
      <w:r w:rsidRPr="00D912C9">
        <w:rPr>
          <w:sz w:val="28"/>
          <w:szCs w:val="28"/>
          <w:lang w:val="kk-KZ"/>
        </w:rPr>
        <w:t xml:space="preserve"> </w:t>
      </w:r>
      <w:r>
        <w:rPr>
          <w:sz w:val="28"/>
          <w:szCs w:val="28"/>
          <w:lang w:val="kk-KZ"/>
        </w:rPr>
        <w:t>д</w:t>
      </w:r>
      <w:r w:rsidRPr="00D912C9">
        <w:rPr>
          <w:sz w:val="28"/>
          <w:szCs w:val="28"/>
          <w:lang w:val="kk-KZ"/>
        </w:rPr>
        <w:t>екомпенсация</w:t>
      </w:r>
      <w:r>
        <w:rPr>
          <w:sz w:val="28"/>
          <w:szCs w:val="28"/>
          <w:lang w:val="kk-KZ"/>
        </w:rPr>
        <w:t>.</w:t>
      </w:r>
    </w:p>
    <w:p w:rsidR="005977BB" w:rsidRPr="000014F6" w:rsidRDefault="005977BB" w:rsidP="005977BB">
      <w:pPr>
        <w:autoSpaceDE w:val="0"/>
        <w:autoSpaceDN w:val="0"/>
        <w:adjustRightInd w:val="0"/>
        <w:ind w:firstLine="709"/>
        <w:jc w:val="both"/>
        <w:rPr>
          <w:sz w:val="28"/>
          <w:szCs w:val="28"/>
          <w:lang w:val="kk-KZ"/>
        </w:rPr>
      </w:pPr>
      <w:r w:rsidRPr="00D912C9">
        <w:rPr>
          <w:bCs/>
          <w:iCs/>
          <w:sz w:val="28"/>
          <w:szCs w:val="28"/>
          <w:lang w:val="kk-KZ"/>
        </w:rPr>
        <w:t>Созылмалы бруцеллездің клиникалық жіктелуі:</w:t>
      </w:r>
      <w:r>
        <w:rPr>
          <w:bCs/>
          <w:iCs/>
          <w:sz w:val="28"/>
          <w:szCs w:val="28"/>
          <w:lang w:val="kk-KZ"/>
        </w:rPr>
        <w:t xml:space="preserve"> </w:t>
      </w:r>
      <w:r w:rsidRPr="00D912C9">
        <w:rPr>
          <w:sz w:val="28"/>
          <w:szCs w:val="28"/>
          <w:lang w:val="kk-KZ"/>
        </w:rPr>
        <w:t>I. Висце</w:t>
      </w:r>
      <w:r w:rsidRPr="00C62808">
        <w:rPr>
          <w:sz w:val="28"/>
          <w:szCs w:val="28"/>
          <w:lang w:val="kk-KZ"/>
        </w:rPr>
        <w:t>ралді т</w:t>
      </w:r>
      <w:r w:rsidRPr="008D33C1">
        <w:rPr>
          <w:sz w:val="28"/>
          <w:szCs w:val="28"/>
          <w:lang w:val="kk-KZ"/>
        </w:rPr>
        <w:t>ү</w:t>
      </w:r>
      <w:r w:rsidRPr="00C62808">
        <w:rPr>
          <w:sz w:val="28"/>
          <w:szCs w:val="28"/>
          <w:lang w:val="kk-KZ"/>
        </w:rPr>
        <w:t>рі</w:t>
      </w:r>
      <w:r>
        <w:rPr>
          <w:sz w:val="28"/>
          <w:szCs w:val="28"/>
          <w:lang w:val="kk-KZ"/>
        </w:rPr>
        <w:t xml:space="preserve">: </w:t>
      </w:r>
      <w:r w:rsidRPr="00C62808">
        <w:rPr>
          <w:sz w:val="28"/>
          <w:szCs w:val="28"/>
          <w:lang w:val="kk-KZ"/>
        </w:rPr>
        <w:t>1. Жүрек-қантамырлық</w:t>
      </w:r>
      <w:r>
        <w:rPr>
          <w:sz w:val="28"/>
          <w:szCs w:val="28"/>
          <w:lang w:val="kk-KZ"/>
        </w:rPr>
        <w:t xml:space="preserve">, </w:t>
      </w:r>
      <w:r w:rsidRPr="00C62808">
        <w:rPr>
          <w:sz w:val="28"/>
          <w:szCs w:val="28"/>
          <w:lang w:val="kk-KZ"/>
        </w:rPr>
        <w:t>2. Өкпелік</w:t>
      </w:r>
      <w:r>
        <w:rPr>
          <w:sz w:val="28"/>
          <w:szCs w:val="28"/>
          <w:lang w:val="kk-KZ"/>
        </w:rPr>
        <w:t xml:space="preserve">, </w:t>
      </w:r>
      <w:r w:rsidRPr="00C62808">
        <w:rPr>
          <w:sz w:val="28"/>
          <w:szCs w:val="28"/>
          <w:lang w:val="kk-KZ"/>
        </w:rPr>
        <w:t>3. Гепатолиеналді</w:t>
      </w:r>
      <w:r>
        <w:rPr>
          <w:sz w:val="28"/>
          <w:szCs w:val="28"/>
          <w:lang w:val="kk-KZ"/>
        </w:rPr>
        <w:t xml:space="preserve">. </w:t>
      </w:r>
      <w:r w:rsidRPr="00C62808">
        <w:rPr>
          <w:sz w:val="28"/>
          <w:szCs w:val="28"/>
          <w:lang w:val="kk-KZ"/>
        </w:rPr>
        <w:t>II. Сүйек-буынды</w:t>
      </w:r>
      <w:r>
        <w:rPr>
          <w:sz w:val="28"/>
          <w:szCs w:val="28"/>
          <w:lang w:val="kk-KZ"/>
        </w:rPr>
        <w:t>қ</w:t>
      </w:r>
      <w:r w:rsidRPr="00C62808">
        <w:rPr>
          <w:sz w:val="28"/>
          <w:szCs w:val="28"/>
          <w:lang w:val="kk-KZ"/>
        </w:rPr>
        <w:t xml:space="preserve"> т</w:t>
      </w:r>
      <w:r w:rsidRPr="008D33C1">
        <w:rPr>
          <w:sz w:val="28"/>
          <w:szCs w:val="28"/>
          <w:lang w:val="kk-KZ"/>
        </w:rPr>
        <w:t>ү</w:t>
      </w:r>
      <w:r w:rsidRPr="00C62808">
        <w:rPr>
          <w:sz w:val="28"/>
          <w:szCs w:val="28"/>
          <w:lang w:val="kk-KZ"/>
        </w:rPr>
        <w:t>рі:</w:t>
      </w:r>
      <w:r>
        <w:rPr>
          <w:sz w:val="28"/>
          <w:szCs w:val="28"/>
          <w:lang w:val="kk-KZ"/>
        </w:rPr>
        <w:t xml:space="preserve"> </w:t>
      </w:r>
      <w:r w:rsidRPr="00C62808">
        <w:rPr>
          <w:sz w:val="28"/>
          <w:szCs w:val="28"/>
          <w:lang w:val="kk-KZ"/>
        </w:rPr>
        <w:t>1. Буындардың зақымдануы</w:t>
      </w:r>
      <w:r>
        <w:rPr>
          <w:sz w:val="28"/>
          <w:szCs w:val="28"/>
          <w:lang w:val="kk-KZ"/>
        </w:rPr>
        <w:t xml:space="preserve">, </w:t>
      </w:r>
      <w:r w:rsidRPr="00C62808">
        <w:rPr>
          <w:sz w:val="28"/>
          <w:szCs w:val="28"/>
          <w:lang w:val="kk-KZ"/>
        </w:rPr>
        <w:t>2. Сүйектердің зақымдануы</w:t>
      </w:r>
      <w:r>
        <w:rPr>
          <w:sz w:val="28"/>
          <w:szCs w:val="28"/>
          <w:lang w:val="kk-KZ"/>
        </w:rPr>
        <w:t xml:space="preserve">, </w:t>
      </w:r>
      <w:r w:rsidRPr="00C62808">
        <w:rPr>
          <w:sz w:val="28"/>
          <w:szCs w:val="28"/>
          <w:lang w:val="kk-KZ"/>
        </w:rPr>
        <w:t>3. Ж</w:t>
      </w:r>
      <w:r>
        <w:rPr>
          <w:sz w:val="28"/>
          <w:szCs w:val="28"/>
          <w:lang w:val="kk-KZ"/>
        </w:rPr>
        <w:t>ұ</w:t>
      </w:r>
      <w:r w:rsidRPr="00C62808">
        <w:rPr>
          <w:sz w:val="28"/>
          <w:szCs w:val="28"/>
          <w:lang w:val="kk-KZ"/>
        </w:rPr>
        <w:t>мсақ қалқан</w:t>
      </w:r>
      <w:r>
        <w:rPr>
          <w:sz w:val="28"/>
          <w:szCs w:val="28"/>
          <w:lang w:val="kk-KZ"/>
        </w:rPr>
        <w:t>н</w:t>
      </w:r>
      <w:r w:rsidRPr="00C62808">
        <w:rPr>
          <w:sz w:val="28"/>
          <w:szCs w:val="28"/>
          <w:lang w:val="kk-KZ"/>
        </w:rPr>
        <w:t>ың (б</w:t>
      </w:r>
      <w:r>
        <w:rPr>
          <w:sz w:val="28"/>
          <w:szCs w:val="28"/>
          <w:lang w:val="kk-KZ"/>
        </w:rPr>
        <w:t>ұ</w:t>
      </w:r>
      <w:r w:rsidRPr="00C62808">
        <w:rPr>
          <w:sz w:val="28"/>
          <w:szCs w:val="28"/>
          <w:lang w:val="kk-KZ"/>
        </w:rPr>
        <w:t>лшық еттерді</w:t>
      </w:r>
      <w:r>
        <w:rPr>
          <w:sz w:val="28"/>
          <w:szCs w:val="28"/>
          <w:lang w:val="kk-KZ"/>
        </w:rPr>
        <w:t>ң</w:t>
      </w:r>
      <w:r w:rsidRPr="00C62808">
        <w:rPr>
          <w:sz w:val="28"/>
          <w:szCs w:val="28"/>
          <w:lang w:val="kk-KZ"/>
        </w:rPr>
        <w:t>) зақымдануы</w:t>
      </w:r>
      <w:r>
        <w:rPr>
          <w:sz w:val="28"/>
          <w:szCs w:val="28"/>
          <w:lang w:val="kk-KZ"/>
        </w:rPr>
        <w:t xml:space="preserve">, </w:t>
      </w:r>
      <w:r w:rsidRPr="00C62808">
        <w:rPr>
          <w:sz w:val="28"/>
          <w:szCs w:val="28"/>
          <w:lang w:val="kk-KZ"/>
        </w:rPr>
        <w:t>4. Аралас</w:t>
      </w:r>
      <w:r>
        <w:rPr>
          <w:sz w:val="28"/>
          <w:szCs w:val="28"/>
          <w:lang w:val="kk-KZ"/>
        </w:rPr>
        <w:t xml:space="preserve">. </w:t>
      </w:r>
      <w:r w:rsidRPr="00C62808">
        <w:rPr>
          <w:sz w:val="28"/>
          <w:szCs w:val="28"/>
          <w:lang w:val="kk-KZ"/>
        </w:rPr>
        <w:t>III. Ж</w:t>
      </w:r>
      <w:r>
        <w:rPr>
          <w:sz w:val="28"/>
          <w:szCs w:val="28"/>
          <w:lang w:val="kk-KZ"/>
        </w:rPr>
        <w:t>ү</w:t>
      </w:r>
      <w:r w:rsidRPr="00C62808">
        <w:rPr>
          <w:sz w:val="28"/>
          <w:szCs w:val="28"/>
          <w:lang w:val="kk-KZ"/>
        </w:rPr>
        <w:t>йкелік</w:t>
      </w:r>
      <w:r>
        <w:rPr>
          <w:sz w:val="28"/>
          <w:szCs w:val="28"/>
          <w:lang w:val="kk-KZ"/>
        </w:rPr>
        <w:t xml:space="preserve"> </w:t>
      </w:r>
      <w:r w:rsidRPr="00C62808">
        <w:rPr>
          <w:sz w:val="28"/>
          <w:szCs w:val="28"/>
          <w:lang w:val="kk-KZ"/>
        </w:rPr>
        <w:t>т</w:t>
      </w:r>
      <w:r>
        <w:rPr>
          <w:sz w:val="28"/>
          <w:szCs w:val="28"/>
          <w:lang w:val="kk-KZ"/>
        </w:rPr>
        <w:t>ү</w:t>
      </w:r>
      <w:r w:rsidRPr="00C62808">
        <w:rPr>
          <w:sz w:val="28"/>
          <w:szCs w:val="28"/>
          <w:lang w:val="kk-KZ"/>
        </w:rPr>
        <w:t>рі:</w:t>
      </w:r>
      <w:r>
        <w:rPr>
          <w:sz w:val="28"/>
          <w:szCs w:val="28"/>
          <w:lang w:val="kk-KZ"/>
        </w:rPr>
        <w:t xml:space="preserve"> </w:t>
      </w:r>
      <w:r w:rsidRPr="00C62808">
        <w:rPr>
          <w:sz w:val="28"/>
          <w:szCs w:val="28"/>
          <w:lang w:val="kk-KZ"/>
        </w:rPr>
        <w:t>1. Перифериялық жүйке жүйесінің зақымдануы</w:t>
      </w:r>
      <w:r>
        <w:rPr>
          <w:sz w:val="28"/>
          <w:szCs w:val="28"/>
          <w:lang w:val="kk-KZ"/>
        </w:rPr>
        <w:t xml:space="preserve">, </w:t>
      </w:r>
      <w:r w:rsidRPr="00C62808">
        <w:rPr>
          <w:sz w:val="28"/>
          <w:szCs w:val="28"/>
          <w:lang w:val="kk-KZ"/>
        </w:rPr>
        <w:t>2. Орталық жүйке жүйесінің зақымдануы</w:t>
      </w:r>
      <w:r>
        <w:rPr>
          <w:sz w:val="28"/>
          <w:szCs w:val="28"/>
          <w:lang w:val="kk-KZ"/>
        </w:rPr>
        <w:t xml:space="preserve">, </w:t>
      </w:r>
      <w:r w:rsidRPr="00C62808">
        <w:rPr>
          <w:sz w:val="28"/>
          <w:szCs w:val="28"/>
          <w:lang w:val="kk-KZ"/>
        </w:rPr>
        <w:t>3. Психобруцеллез</w:t>
      </w:r>
      <w:r>
        <w:rPr>
          <w:sz w:val="28"/>
          <w:szCs w:val="28"/>
          <w:lang w:val="kk-KZ"/>
        </w:rPr>
        <w:t xml:space="preserve">. </w:t>
      </w:r>
      <w:r w:rsidRPr="00C62808">
        <w:rPr>
          <w:sz w:val="28"/>
          <w:szCs w:val="28"/>
          <w:lang w:val="kk-KZ"/>
        </w:rPr>
        <w:t>IV. Урогениталді т</w:t>
      </w:r>
      <w:r>
        <w:rPr>
          <w:sz w:val="28"/>
          <w:szCs w:val="28"/>
          <w:lang w:val="kk-KZ"/>
        </w:rPr>
        <w:t>ү</w:t>
      </w:r>
      <w:r w:rsidRPr="00C62808">
        <w:rPr>
          <w:sz w:val="28"/>
          <w:szCs w:val="28"/>
          <w:lang w:val="kk-KZ"/>
        </w:rPr>
        <w:t>рі</w:t>
      </w:r>
      <w:r>
        <w:rPr>
          <w:sz w:val="28"/>
          <w:szCs w:val="28"/>
          <w:lang w:val="kk-KZ"/>
        </w:rPr>
        <w:t xml:space="preserve">. </w:t>
      </w:r>
      <w:r w:rsidRPr="00C62808">
        <w:rPr>
          <w:sz w:val="28"/>
          <w:szCs w:val="28"/>
          <w:lang w:val="kk-KZ"/>
        </w:rPr>
        <w:t xml:space="preserve">V. Клиникалык аралас турі: </w:t>
      </w:r>
      <w:r>
        <w:rPr>
          <w:sz w:val="28"/>
          <w:szCs w:val="28"/>
          <w:lang w:val="kk-KZ"/>
        </w:rPr>
        <w:t>с</w:t>
      </w:r>
      <w:r w:rsidRPr="00C62808">
        <w:rPr>
          <w:sz w:val="28"/>
          <w:szCs w:val="28"/>
          <w:lang w:val="kk-KZ"/>
        </w:rPr>
        <w:t>озылмалы бруцеллез-микст:</w:t>
      </w:r>
      <w:r>
        <w:rPr>
          <w:sz w:val="28"/>
          <w:szCs w:val="28"/>
          <w:lang w:val="kk-KZ"/>
        </w:rPr>
        <w:t xml:space="preserve"> </w:t>
      </w:r>
      <w:r w:rsidRPr="00C62808">
        <w:rPr>
          <w:sz w:val="28"/>
          <w:szCs w:val="28"/>
          <w:lang w:val="kk-KZ"/>
        </w:rPr>
        <w:t>(бруцеллез+безгек, бруцеллез+туберкулез, бруцеллез+мерез).</w:t>
      </w:r>
      <w:r>
        <w:rPr>
          <w:sz w:val="28"/>
          <w:szCs w:val="28"/>
          <w:lang w:val="kk-KZ"/>
        </w:rPr>
        <w:t xml:space="preserve"> </w:t>
      </w:r>
      <w:r w:rsidRPr="000014F6">
        <w:rPr>
          <w:sz w:val="28"/>
          <w:szCs w:val="28"/>
          <w:lang w:val="kk-KZ"/>
        </w:rPr>
        <w:t xml:space="preserve">Е.С. </w:t>
      </w:r>
      <w:r w:rsidRPr="000014F6">
        <w:rPr>
          <w:bCs/>
          <w:sz w:val="28"/>
          <w:szCs w:val="28"/>
          <w:lang w:val="kk-KZ"/>
        </w:rPr>
        <w:t>Белозеров келесі жіктелуді ұсынған:</w:t>
      </w:r>
      <w:r>
        <w:rPr>
          <w:bCs/>
          <w:sz w:val="28"/>
          <w:szCs w:val="28"/>
          <w:lang w:val="kk-KZ"/>
        </w:rPr>
        <w:t xml:space="preserve"> </w:t>
      </w:r>
      <w:r w:rsidRPr="000014F6">
        <w:rPr>
          <w:sz w:val="28"/>
          <w:szCs w:val="28"/>
          <w:lang w:val="kk-KZ"/>
        </w:rPr>
        <w:t>1. Субклиникалык (Бюрне сынамасы бойынша «о</w:t>
      </w:r>
      <w:r>
        <w:rPr>
          <w:sz w:val="28"/>
          <w:szCs w:val="28"/>
          <w:lang w:val="kk-KZ"/>
        </w:rPr>
        <w:t>ң</w:t>
      </w:r>
      <w:r w:rsidRPr="000014F6">
        <w:rPr>
          <w:sz w:val="28"/>
          <w:szCs w:val="28"/>
          <w:lang w:val="kk-KZ"/>
        </w:rPr>
        <w:t>» реакция</w:t>
      </w:r>
      <w:r>
        <w:rPr>
          <w:sz w:val="28"/>
          <w:szCs w:val="28"/>
          <w:lang w:val="kk-KZ"/>
        </w:rPr>
        <w:t xml:space="preserve"> </w:t>
      </w:r>
      <w:r w:rsidRPr="000014F6">
        <w:rPr>
          <w:bCs/>
          <w:sz w:val="28"/>
          <w:szCs w:val="28"/>
          <w:lang w:val="kk-KZ"/>
        </w:rPr>
        <w:t>беруш</w:t>
      </w:r>
      <w:r w:rsidRPr="008D33C1">
        <w:rPr>
          <w:bCs/>
          <w:sz w:val="28"/>
          <w:szCs w:val="28"/>
          <w:lang w:val="kk-KZ"/>
        </w:rPr>
        <w:t>і</w:t>
      </w:r>
      <w:r w:rsidRPr="000014F6">
        <w:rPr>
          <w:bCs/>
          <w:sz w:val="28"/>
          <w:szCs w:val="28"/>
          <w:lang w:val="kk-KZ"/>
        </w:rPr>
        <w:t>лер);</w:t>
      </w:r>
      <w:r>
        <w:rPr>
          <w:b/>
          <w:bCs/>
          <w:sz w:val="28"/>
          <w:szCs w:val="28"/>
          <w:lang w:val="kk-KZ"/>
        </w:rPr>
        <w:t xml:space="preserve"> </w:t>
      </w:r>
      <w:r w:rsidRPr="000014F6">
        <w:rPr>
          <w:sz w:val="28"/>
          <w:szCs w:val="28"/>
          <w:lang w:val="kk-KZ"/>
        </w:rPr>
        <w:t>2. Клиникалық айқын түрлері:</w:t>
      </w:r>
      <w:r>
        <w:rPr>
          <w:sz w:val="28"/>
          <w:szCs w:val="28"/>
          <w:lang w:val="kk-KZ"/>
        </w:rPr>
        <w:t xml:space="preserve"> </w:t>
      </w:r>
      <w:r w:rsidRPr="000014F6">
        <w:rPr>
          <w:sz w:val="28"/>
          <w:szCs w:val="28"/>
          <w:lang w:val="kk-KZ"/>
        </w:rPr>
        <w:t>а) жедел бруцеллез (</w:t>
      </w:r>
      <w:r>
        <w:rPr>
          <w:sz w:val="28"/>
          <w:szCs w:val="28"/>
          <w:lang w:val="kk-KZ"/>
        </w:rPr>
        <w:t>ұ</w:t>
      </w:r>
      <w:r w:rsidRPr="000014F6">
        <w:rPr>
          <w:sz w:val="28"/>
          <w:szCs w:val="28"/>
          <w:lang w:val="kk-KZ"/>
        </w:rPr>
        <w:t>зақтығы 3 ай</w:t>
      </w:r>
      <w:r>
        <w:rPr>
          <w:sz w:val="28"/>
          <w:szCs w:val="28"/>
          <w:lang w:val="kk-KZ"/>
        </w:rPr>
        <w:t>ғ</w:t>
      </w:r>
      <w:r w:rsidRPr="000014F6">
        <w:rPr>
          <w:sz w:val="28"/>
          <w:szCs w:val="28"/>
          <w:lang w:val="kk-KZ"/>
        </w:rPr>
        <w:t>а дейін)</w:t>
      </w:r>
      <w:r>
        <w:rPr>
          <w:sz w:val="28"/>
          <w:szCs w:val="28"/>
          <w:lang w:val="kk-KZ"/>
        </w:rPr>
        <w:t xml:space="preserve">; </w:t>
      </w:r>
      <w:r w:rsidRPr="000014F6">
        <w:rPr>
          <w:bCs/>
          <w:sz w:val="28"/>
          <w:szCs w:val="28"/>
          <w:lang w:val="kk-KZ"/>
        </w:rPr>
        <w:t>б)</w:t>
      </w:r>
      <w:r w:rsidRPr="000014F6">
        <w:rPr>
          <w:b/>
          <w:bCs/>
          <w:sz w:val="28"/>
          <w:szCs w:val="28"/>
          <w:lang w:val="kk-KZ"/>
        </w:rPr>
        <w:t xml:space="preserve"> </w:t>
      </w:r>
      <w:r w:rsidRPr="000014F6">
        <w:rPr>
          <w:sz w:val="28"/>
          <w:szCs w:val="28"/>
          <w:lang w:val="kk-KZ"/>
        </w:rPr>
        <w:t>жеделдеу бруцеллез (3 айдан 6 айға дейін)</w:t>
      </w:r>
      <w:r>
        <w:rPr>
          <w:sz w:val="28"/>
          <w:szCs w:val="28"/>
          <w:lang w:val="kk-KZ"/>
        </w:rPr>
        <w:t xml:space="preserve">; </w:t>
      </w:r>
      <w:r w:rsidRPr="000014F6">
        <w:rPr>
          <w:sz w:val="28"/>
          <w:szCs w:val="28"/>
          <w:lang w:val="kk-KZ"/>
        </w:rPr>
        <w:t>в) созылмалы бруцеллез (мүшелердің зақымдануын</w:t>
      </w:r>
      <w:r>
        <w:rPr>
          <w:sz w:val="28"/>
          <w:szCs w:val="28"/>
          <w:lang w:val="kk-KZ"/>
        </w:rPr>
        <w:t xml:space="preserve"> </w:t>
      </w:r>
      <w:r w:rsidRPr="000014F6">
        <w:rPr>
          <w:sz w:val="28"/>
          <w:szCs w:val="28"/>
          <w:lang w:val="kk-KZ"/>
        </w:rPr>
        <w:t>белгілеумен)</w:t>
      </w:r>
      <w:r>
        <w:rPr>
          <w:sz w:val="28"/>
          <w:szCs w:val="28"/>
          <w:lang w:val="kk-KZ"/>
        </w:rPr>
        <w:t xml:space="preserve">; </w:t>
      </w:r>
      <w:r w:rsidRPr="000014F6">
        <w:rPr>
          <w:sz w:val="28"/>
          <w:szCs w:val="28"/>
          <w:lang w:val="kk-KZ"/>
        </w:rPr>
        <w:t>компенсацияланған</w:t>
      </w:r>
      <w:r>
        <w:rPr>
          <w:sz w:val="28"/>
          <w:szCs w:val="28"/>
          <w:lang w:val="kk-KZ"/>
        </w:rPr>
        <w:t xml:space="preserve">, </w:t>
      </w:r>
      <w:r w:rsidRPr="000014F6">
        <w:rPr>
          <w:sz w:val="28"/>
          <w:szCs w:val="28"/>
          <w:lang w:val="kk-KZ"/>
        </w:rPr>
        <w:t>субкомпенсацияланған</w:t>
      </w:r>
      <w:r>
        <w:rPr>
          <w:sz w:val="28"/>
          <w:szCs w:val="28"/>
          <w:lang w:val="kk-KZ"/>
        </w:rPr>
        <w:t xml:space="preserve">, </w:t>
      </w:r>
      <w:r w:rsidRPr="000014F6">
        <w:rPr>
          <w:sz w:val="28"/>
          <w:szCs w:val="28"/>
          <w:lang w:val="kk-KZ"/>
        </w:rPr>
        <w:t>декомпенсацияланган</w:t>
      </w:r>
      <w:r>
        <w:rPr>
          <w:sz w:val="28"/>
          <w:szCs w:val="28"/>
          <w:lang w:val="kk-KZ"/>
        </w:rPr>
        <w:t xml:space="preserve">; </w:t>
      </w:r>
      <w:r w:rsidRPr="000014F6">
        <w:rPr>
          <w:sz w:val="28"/>
          <w:szCs w:val="28"/>
          <w:lang w:val="kk-KZ"/>
        </w:rPr>
        <w:t>г) Суперинфекция</w:t>
      </w:r>
      <w:r>
        <w:rPr>
          <w:sz w:val="28"/>
          <w:szCs w:val="28"/>
          <w:lang w:val="kk-KZ"/>
        </w:rPr>
        <w:t xml:space="preserve">; </w:t>
      </w:r>
      <w:r w:rsidRPr="000014F6">
        <w:rPr>
          <w:sz w:val="28"/>
          <w:szCs w:val="28"/>
          <w:lang w:val="kk-KZ"/>
        </w:rPr>
        <w:t>д) Реинфекция</w:t>
      </w:r>
      <w:r>
        <w:rPr>
          <w:sz w:val="28"/>
          <w:szCs w:val="28"/>
          <w:lang w:val="kk-KZ"/>
        </w:rPr>
        <w:t xml:space="preserve">. </w:t>
      </w:r>
      <w:r w:rsidRPr="008D33C1">
        <w:rPr>
          <w:sz w:val="28"/>
          <w:szCs w:val="28"/>
        </w:rPr>
        <w:t xml:space="preserve">3. </w:t>
      </w:r>
      <w:proofErr w:type="spellStart"/>
      <w:r w:rsidRPr="008D33C1">
        <w:rPr>
          <w:sz w:val="28"/>
          <w:szCs w:val="28"/>
        </w:rPr>
        <w:t>Резидуалді</w:t>
      </w:r>
      <w:proofErr w:type="spellEnd"/>
      <w:r w:rsidRPr="008D33C1">
        <w:rPr>
          <w:sz w:val="28"/>
          <w:szCs w:val="28"/>
        </w:rPr>
        <w:t xml:space="preserve"> бруцеллез (</w:t>
      </w:r>
      <w:proofErr w:type="spellStart"/>
      <w:r w:rsidRPr="008D33C1">
        <w:rPr>
          <w:sz w:val="28"/>
          <w:szCs w:val="28"/>
        </w:rPr>
        <w:t>қалдықты</w:t>
      </w:r>
      <w:proofErr w:type="spellEnd"/>
      <w:r w:rsidRPr="008D33C1">
        <w:rPr>
          <w:sz w:val="28"/>
          <w:szCs w:val="28"/>
        </w:rPr>
        <w:t xml:space="preserve"> </w:t>
      </w:r>
      <w:proofErr w:type="spellStart"/>
      <w:r w:rsidRPr="008D33C1">
        <w:rPr>
          <w:sz w:val="28"/>
          <w:szCs w:val="28"/>
        </w:rPr>
        <w:t>өзгерістер</w:t>
      </w:r>
      <w:proofErr w:type="spellEnd"/>
      <w:r w:rsidRPr="008D33C1">
        <w:rPr>
          <w:sz w:val="28"/>
          <w:szCs w:val="28"/>
        </w:rPr>
        <w:t>)</w:t>
      </w:r>
      <w:r>
        <w:rPr>
          <w:sz w:val="28"/>
          <w:szCs w:val="28"/>
          <w:lang w:val="kk-KZ"/>
        </w:rPr>
        <w:t>.</w:t>
      </w:r>
    </w:p>
    <w:p w:rsidR="005977BB" w:rsidRDefault="005977BB" w:rsidP="005977BB">
      <w:pPr>
        <w:autoSpaceDE w:val="0"/>
        <w:autoSpaceDN w:val="0"/>
        <w:adjustRightInd w:val="0"/>
        <w:ind w:firstLine="709"/>
        <w:jc w:val="both"/>
        <w:rPr>
          <w:sz w:val="28"/>
          <w:szCs w:val="28"/>
          <w:shd w:val="clear" w:color="auto" w:fill="FFFFFF"/>
          <w:lang w:val="kk-KZ"/>
        </w:rPr>
      </w:pPr>
      <w:bookmarkStart w:id="0" w:name="_GoBack"/>
      <w:bookmarkEnd w:id="0"/>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Default="005977BB" w:rsidP="005977BB">
      <w:pPr>
        <w:autoSpaceDE w:val="0"/>
        <w:autoSpaceDN w:val="0"/>
        <w:adjustRightInd w:val="0"/>
        <w:ind w:firstLine="709"/>
        <w:jc w:val="both"/>
        <w:rPr>
          <w:sz w:val="28"/>
          <w:szCs w:val="28"/>
          <w:shd w:val="clear" w:color="auto" w:fill="FFFFFF"/>
          <w:lang w:val="kk-KZ"/>
        </w:rPr>
      </w:pPr>
    </w:p>
    <w:p w:rsidR="005977BB" w:rsidRPr="005C1E06" w:rsidRDefault="005977BB" w:rsidP="005977BB">
      <w:pPr>
        <w:pStyle w:val="2"/>
        <w:spacing w:after="0" w:line="240" w:lineRule="auto"/>
        <w:ind w:firstLine="709"/>
        <w:jc w:val="center"/>
        <w:rPr>
          <w:sz w:val="28"/>
          <w:szCs w:val="28"/>
          <w:lang w:val="kk-KZ"/>
        </w:rPr>
      </w:pPr>
    </w:p>
    <w:p w:rsidR="005977BB" w:rsidRPr="00E15529" w:rsidRDefault="005977BB" w:rsidP="005977BB">
      <w:pPr>
        <w:pStyle w:val="2"/>
        <w:spacing w:after="0" w:line="240" w:lineRule="auto"/>
        <w:ind w:firstLine="709"/>
        <w:jc w:val="center"/>
        <w:rPr>
          <w:sz w:val="28"/>
          <w:szCs w:val="28"/>
          <w:lang w:val="kk-KZ"/>
        </w:rPr>
      </w:pPr>
    </w:p>
    <w:p w:rsidR="005977BB" w:rsidRPr="001076D9" w:rsidRDefault="005977BB" w:rsidP="005977BB">
      <w:pPr>
        <w:pStyle w:val="2"/>
        <w:spacing w:after="0" w:line="240" w:lineRule="auto"/>
        <w:ind w:firstLine="709"/>
        <w:jc w:val="center"/>
        <w:rPr>
          <w:sz w:val="28"/>
          <w:szCs w:val="28"/>
          <w:lang w:val="kk-KZ"/>
        </w:rPr>
      </w:pPr>
    </w:p>
    <w:p w:rsidR="005977BB" w:rsidRDefault="005977BB" w:rsidP="005977BB">
      <w:pPr>
        <w:pStyle w:val="2"/>
        <w:spacing w:after="0" w:line="240" w:lineRule="auto"/>
        <w:ind w:firstLine="709"/>
        <w:jc w:val="center"/>
        <w:rPr>
          <w:sz w:val="28"/>
          <w:szCs w:val="28"/>
          <w:lang w:val="kk-KZ"/>
        </w:rPr>
      </w:pPr>
    </w:p>
    <w:p w:rsidR="005A0CEE" w:rsidRPr="005977BB" w:rsidRDefault="005A0CEE">
      <w:pPr>
        <w:rPr>
          <w:lang w:val="kk-KZ"/>
        </w:rPr>
      </w:pPr>
    </w:p>
    <w:sectPr w:rsidR="005A0CEE" w:rsidRPr="005977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29E"/>
    <w:rsid w:val="005977BB"/>
    <w:rsid w:val="005A0CEE"/>
    <w:rsid w:val="008172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7B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977BB"/>
    <w:pPr>
      <w:spacing w:after="120"/>
    </w:pPr>
    <w:rPr>
      <w:lang w:val="x-none" w:eastAsia="x-none"/>
    </w:rPr>
  </w:style>
  <w:style w:type="character" w:customStyle="1" w:styleId="a4">
    <w:name w:val="Основной текст Знак"/>
    <w:basedOn w:val="a0"/>
    <w:link w:val="a3"/>
    <w:rsid w:val="005977BB"/>
    <w:rPr>
      <w:rFonts w:ascii="Times New Roman" w:eastAsia="Times New Roman" w:hAnsi="Times New Roman" w:cs="Times New Roman"/>
      <w:sz w:val="24"/>
      <w:szCs w:val="24"/>
      <w:lang w:val="x-none" w:eastAsia="x-none"/>
    </w:rPr>
  </w:style>
  <w:style w:type="paragraph" w:styleId="a5">
    <w:name w:val="No Spacing"/>
    <w:link w:val="a6"/>
    <w:uiPriority w:val="99"/>
    <w:qFormat/>
    <w:rsid w:val="005977BB"/>
    <w:pPr>
      <w:spacing w:after="0" w:line="240" w:lineRule="auto"/>
    </w:pPr>
    <w:rPr>
      <w:rFonts w:ascii="Calibri" w:eastAsia="Times New Roman" w:hAnsi="Calibri" w:cs="Times New Roman"/>
      <w:lang w:eastAsia="ru-RU"/>
    </w:rPr>
  </w:style>
  <w:style w:type="paragraph" w:styleId="2">
    <w:name w:val="Body Text 2"/>
    <w:basedOn w:val="a"/>
    <w:link w:val="20"/>
    <w:uiPriority w:val="99"/>
    <w:rsid w:val="005977BB"/>
    <w:pPr>
      <w:spacing w:after="120" w:line="480" w:lineRule="auto"/>
    </w:pPr>
    <w:rPr>
      <w:lang w:val="x-none" w:eastAsia="x-none"/>
    </w:rPr>
  </w:style>
  <w:style w:type="character" w:customStyle="1" w:styleId="20">
    <w:name w:val="Основной текст 2 Знак"/>
    <w:basedOn w:val="a0"/>
    <w:link w:val="2"/>
    <w:uiPriority w:val="99"/>
    <w:rsid w:val="005977BB"/>
    <w:rPr>
      <w:rFonts w:ascii="Times New Roman" w:eastAsia="Times New Roman" w:hAnsi="Times New Roman" w:cs="Times New Roman"/>
      <w:sz w:val="24"/>
      <w:szCs w:val="24"/>
      <w:lang w:val="x-none" w:eastAsia="x-none"/>
    </w:rPr>
  </w:style>
  <w:style w:type="character" w:customStyle="1" w:styleId="a6">
    <w:name w:val="Без интервала Знак"/>
    <w:link w:val="a5"/>
    <w:uiPriority w:val="99"/>
    <w:locked/>
    <w:rsid w:val="005977BB"/>
    <w:rPr>
      <w:rFonts w:ascii="Calibri" w:eastAsia="Times New Roman" w:hAnsi="Calibri" w:cs="Times New Roman"/>
      <w:lang w:eastAsia="ru-RU"/>
    </w:rPr>
  </w:style>
  <w:style w:type="character" w:customStyle="1" w:styleId="apple-converted-space">
    <w:name w:val="apple-converted-space"/>
    <w:basedOn w:val="a0"/>
    <w:rsid w:val="005977BB"/>
  </w:style>
  <w:style w:type="character" w:styleId="a7">
    <w:name w:val="Hyperlink"/>
    <w:uiPriority w:val="99"/>
    <w:unhideWhenUsed/>
    <w:rsid w:val="005977BB"/>
    <w:rPr>
      <w:color w:val="0000FF"/>
      <w:u w:val="single"/>
    </w:rPr>
  </w:style>
  <w:style w:type="paragraph" w:styleId="a8">
    <w:name w:val="Normal (Web)"/>
    <w:aliases w:val="Знак Знак2"/>
    <w:basedOn w:val="a"/>
    <w:link w:val="a9"/>
    <w:uiPriority w:val="99"/>
    <w:unhideWhenUsed/>
    <w:rsid w:val="005977BB"/>
    <w:pPr>
      <w:spacing w:before="100" w:beforeAutospacing="1" w:after="100" w:afterAutospacing="1"/>
    </w:pPr>
    <w:rPr>
      <w:lang w:val="x-none" w:eastAsia="x-none"/>
    </w:rPr>
  </w:style>
  <w:style w:type="character" w:customStyle="1" w:styleId="a9">
    <w:name w:val="Обычный (веб) Знак"/>
    <w:aliases w:val="Знак Знак2 Знак1"/>
    <w:link w:val="a8"/>
    <w:uiPriority w:val="99"/>
    <w:locked/>
    <w:rsid w:val="005977BB"/>
    <w:rPr>
      <w:rFonts w:ascii="Times New Roman" w:eastAsia="Times New Roman" w:hAnsi="Times New Roman" w:cs="Times New Roman"/>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7B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977BB"/>
    <w:pPr>
      <w:spacing w:after="120"/>
    </w:pPr>
    <w:rPr>
      <w:lang w:val="x-none" w:eastAsia="x-none"/>
    </w:rPr>
  </w:style>
  <w:style w:type="character" w:customStyle="1" w:styleId="a4">
    <w:name w:val="Основной текст Знак"/>
    <w:basedOn w:val="a0"/>
    <w:link w:val="a3"/>
    <w:rsid w:val="005977BB"/>
    <w:rPr>
      <w:rFonts w:ascii="Times New Roman" w:eastAsia="Times New Roman" w:hAnsi="Times New Roman" w:cs="Times New Roman"/>
      <w:sz w:val="24"/>
      <w:szCs w:val="24"/>
      <w:lang w:val="x-none" w:eastAsia="x-none"/>
    </w:rPr>
  </w:style>
  <w:style w:type="paragraph" w:styleId="a5">
    <w:name w:val="No Spacing"/>
    <w:link w:val="a6"/>
    <w:uiPriority w:val="99"/>
    <w:qFormat/>
    <w:rsid w:val="005977BB"/>
    <w:pPr>
      <w:spacing w:after="0" w:line="240" w:lineRule="auto"/>
    </w:pPr>
    <w:rPr>
      <w:rFonts w:ascii="Calibri" w:eastAsia="Times New Roman" w:hAnsi="Calibri" w:cs="Times New Roman"/>
      <w:lang w:eastAsia="ru-RU"/>
    </w:rPr>
  </w:style>
  <w:style w:type="paragraph" w:styleId="2">
    <w:name w:val="Body Text 2"/>
    <w:basedOn w:val="a"/>
    <w:link w:val="20"/>
    <w:uiPriority w:val="99"/>
    <w:rsid w:val="005977BB"/>
    <w:pPr>
      <w:spacing w:after="120" w:line="480" w:lineRule="auto"/>
    </w:pPr>
    <w:rPr>
      <w:lang w:val="x-none" w:eastAsia="x-none"/>
    </w:rPr>
  </w:style>
  <w:style w:type="character" w:customStyle="1" w:styleId="20">
    <w:name w:val="Основной текст 2 Знак"/>
    <w:basedOn w:val="a0"/>
    <w:link w:val="2"/>
    <w:uiPriority w:val="99"/>
    <w:rsid w:val="005977BB"/>
    <w:rPr>
      <w:rFonts w:ascii="Times New Roman" w:eastAsia="Times New Roman" w:hAnsi="Times New Roman" w:cs="Times New Roman"/>
      <w:sz w:val="24"/>
      <w:szCs w:val="24"/>
      <w:lang w:val="x-none" w:eastAsia="x-none"/>
    </w:rPr>
  </w:style>
  <w:style w:type="character" w:customStyle="1" w:styleId="a6">
    <w:name w:val="Без интервала Знак"/>
    <w:link w:val="a5"/>
    <w:uiPriority w:val="99"/>
    <w:locked/>
    <w:rsid w:val="005977BB"/>
    <w:rPr>
      <w:rFonts w:ascii="Calibri" w:eastAsia="Times New Roman" w:hAnsi="Calibri" w:cs="Times New Roman"/>
      <w:lang w:eastAsia="ru-RU"/>
    </w:rPr>
  </w:style>
  <w:style w:type="character" w:customStyle="1" w:styleId="apple-converted-space">
    <w:name w:val="apple-converted-space"/>
    <w:basedOn w:val="a0"/>
    <w:rsid w:val="005977BB"/>
  </w:style>
  <w:style w:type="character" w:styleId="a7">
    <w:name w:val="Hyperlink"/>
    <w:uiPriority w:val="99"/>
    <w:unhideWhenUsed/>
    <w:rsid w:val="005977BB"/>
    <w:rPr>
      <w:color w:val="0000FF"/>
      <w:u w:val="single"/>
    </w:rPr>
  </w:style>
  <w:style w:type="paragraph" w:styleId="a8">
    <w:name w:val="Normal (Web)"/>
    <w:aliases w:val="Знак Знак2"/>
    <w:basedOn w:val="a"/>
    <w:link w:val="a9"/>
    <w:uiPriority w:val="99"/>
    <w:unhideWhenUsed/>
    <w:rsid w:val="005977BB"/>
    <w:pPr>
      <w:spacing w:before="100" w:beforeAutospacing="1" w:after="100" w:afterAutospacing="1"/>
    </w:pPr>
    <w:rPr>
      <w:lang w:val="x-none" w:eastAsia="x-none"/>
    </w:rPr>
  </w:style>
  <w:style w:type="character" w:customStyle="1" w:styleId="a9">
    <w:name w:val="Обычный (веб) Знак"/>
    <w:aliases w:val="Знак Знак2 Знак1"/>
    <w:link w:val="a8"/>
    <w:uiPriority w:val="99"/>
    <w:locked/>
    <w:rsid w:val="005977BB"/>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ndex.php?title=%D0%AD%D0%BA%D0%BE%D1%81%D1%84%D0%B5%D1%80%D0%B0&amp;action=edit&amp;redlink=1" TargetMode="External"/><Relationship Id="rId3" Type="http://schemas.openxmlformats.org/officeDocument/2006/relationships/settings" Target="settings.xml"/><Relationship Id="rId7" Type="http://schemas.openxmlformats.org/officeDocument/2006/relationships/hyperlink" Target="http://kk.wikipedia.org/wiki/%D0%91%D0%B8%D0%BE%D1%81%D1%84%D0%B5%D1%80%D0%B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kk.wikipedia.org/wiki/%D0%9A%D0%BE%D0%BD%D1%84%D0%B5%D1%80%D0%B5%D0%BD%D1%86%D0%B8%D1%8F" TargetMode="External"/><Relationship Id="rId5" Type="http://schemas.openxmlformats.org/officeDocument/2006/relationships/hyperlink" Target="http://kk.wikipedia.org/wiki/%D0%A1%D1%82%D0%BE%D0%BA%D0%B3%D0%BE%D0%BB%D1%8C%D0%B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2526</Words>
  <Characters>14401</Characters>
  <Application>Microsoft Office Word</Application>
  <DocSecurity>0</DocSecurity>
  <Lines>120</Lines>
  <Paragraphs>33</Paragraphs>
  <ScaleCrop>false</ScaleCrop>
  <Company>SPecialiST RePack</Company>
  <LinksUpToDate>false</LinksUpToDate>
  <CharactersWithSpaces>16894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2020-09-08T09:10:00Z</dcterms:created>
  <dcterms:modified xsi:type="dcterms:W3CDTF">2020-09-08T09:13:00Z</dcterms:modified>
</cp:coreProperties>
</file>